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3C" w:rsidRPr="000452F5" w:rsidRDefault="00CD76B0" w:rsidP="00B93C3C">
      <w:pPr>
        <w:pStyle w:val="7"/>
        <w:numPr>
          <w:ilvl w:val="0"/>
          <w:numId w:val="0"/>
        </w:numPr>
        <w:shd w:val="clear" w:color="auto" w:fill="FFFFFF"/>
        <w:rPr>
          <w:b/>
          <w:bCs/>
          <w:sz w:val="22"/>
          <w:szCs w:val="22"/>
        </w:rPr>
      </w:pPr>
      <w:r>
        <w:rPr>
          <w:b/>
          <w:bCs/>
          <w:sz w:val="22"/>
          <w:szCs w:val="22"/>
        </w:rPr>
        <w:t xml:space="preserve">ДОГОВОР №  </w:t>
      </w:r>
      <w:r w:rsidR="007B4181">
        <w:rPr>
          <w:b/>
          <w:bCs/>
          <w:sz w:val="22"/>
          <w:szCs w:val="22"/>
        </w:rPr>
        <w:t>00</w:t>
      </w:r>
      <w:r w:rsidR="00D24995">
        <w:rPr>
          <w:b/>
          <w:bCs/>
          <w:sz w:val="22"/>
          <w:szCs w:val="22"/>
        </w:rPr>
        <w:t>--</w:t>
      </w:r>
      <w:r w:rsidR="00C260DF">
        <w:rPr>
          <w:b/>
          <w:bCs/>
          <w:sz w:val="22"/>
          <w:szCs w:val="22"/>
        </w:rPr>
        <w:t>-202</w:t>
      </w:r>
      <w:r w:rsidR="00D24995">
        <w:rPr>
          <w:b/>
          <w:bCs/>
          <w:sz w:val="22"/>
          <w:szCs w:val="22"/>
        </w:rPr>
        <w:t>2</w:t>
      </w:r>
    </w:p>
    <w:p w:rsidR="0002001A" w:rsidRPr="00B93C3C" w:rsidRDefault="00B93C3C" w:rsidP="00326E70">
      <w:pPr>
        <w:pStyle w:val="7"/>
        <w:numPr>
          <w:ilvl w:val="0"/>
          <w:numId w:val="0"/>
        </w:numPr>
        <w:shd w:val="clear" w:color="auto" w:fill="FFFFFF"/>
        <w:rPr>
          <w:b/>
          <w:bCs/>
          <w:sz w:val="22"/>
          <w:szCs w:val="22"/>
        </w:rPr>
      </w:pPr>
      <w:r w:rsidRPr="00B93C3C">
        <w:rPr>
          <w:b/>
          <w:bCs/>
          <w:sz w:val="22"/>
          <w:szCs w:val="22"/>
        </w:rPr>
        <w:t xml:space="preserve">на поставку оборудования и оказание услуг (выполнение работ) по установке, </w:t>
      </w:r>
      <w:r w:rsidR="00326E70">
        <w:rPr>
          <w:b/>
          <w:bCs/>
          <w:sz w:val="22"/>
          <w:szCs w:val="22"/>
        </w:rPr>
        <w:t xml:space="preserve">                                     </w:t>
      </w:r>
      <w:r w:rsidRPr="00B93C3C">
        <w:rPr>
          <w:b/>
          <w:bCs/>
          <w:sz w:val="22"/>
          <w:szCs w:val="22"/>
        </w:rPr>
        <w:t>калибровке, активации, техническому обслуживанию и ремонту</w:t>
      </w:r>
    </w:p>
    <w:p w:rsidR="0002001A" w:rsidRPr="00B93C3C" w:rsidRDefault="0002001A" w:rsidP="000C575C">
      <w:pPr>
        <w:shd w:val="clear" w:color="auto" w:fill="FFFFFF"/>
        <w:jc w:val="center"/>
        <w:rPr>
          <w:b/>
          <w:bCs/>
          <w:sz w:val="22"/>
          <w:szCs w:val="22"/>
        </w:rPr>
      </w:pPr>
    </w:p>
    <w:tbl>
      <w:tblPr>
        <w:tblW w:w="10788" w:type="dxa"/>
        <w:tblInd w:w="228" w:type="dxa"/>
        <w:tblLayout w:type="fixed"/>
        <w:tblLook w:val="0000" w:firstRow="0" w:lastRow="0" w:firstColumn="0" w:lastColumn="0" w:noHBand="0" w:noVBand="0"/>
      </w:tblPr>
      <w:tblGrid>
        <w:gridCol w:w="5045"/>
        <w:gridCol w:w="5743"/>
      </w:tblGrid>
      <w:tr w:rsidR="0002001A" w:rsidRPr="00B93C3C">
        <w:tc>
          <w:tcPr>
            <w:tcW w:w="5045" w:type="dxa"/>
            <w:shd w:val="clear" w:color="auto" w:fill="auto"/>
          </w:tcPr>
          <w:p w:rsidR="0002001A" w:rsidRPr="00B93C3C" w:rsidRDefault="0002001A" w:rsidP="00132620">
            <w:pPr>
              <w:shd w:val="clear" w:color="auto" w:fill="FFFFFF"/>
              <w:snapToGrid w:val="0"/>
              <w:rPr>
                <w:sz w:val="22"/>
                <w:szCs w:val="22"/>
              </w:rPr>
            </w:pPr>
            <w:r w:rsidRPr="00B93C3C">
              <w:rPr>
                <w:sz w:val="22"/>
                <w:szCs w:val="22"/>
              </w:rPr>
              <w:t xml:space="preserve">г. </w:t>
            </w:r>
            <w:r w:rsidR="003C030F">
              <w:rPr>
                <w:sz w:val="22"/>
                <w:szCs w:val="22"/>
              </w:rPr>
              <w:t>Москва</w:t>
            </w:r>
          </w:p>
        </w:tc>
        <w:tc>
          <w:tcPr>
            <w:tcW w:w="5743" w:type="dxa"/>
            <w:shd w:val="clear" w:color="auto" w:fill="auto"/>
          </w:tcPr>
          <w:p w:rsidR="0002001A" w:rsidRPr="00B93C3C" w:rsidRDefault="004C2CD6" w:rsidP="00D24995">
            <w:pPr>
              <w:shd w:val="clear" w:color="auto" w:fill="FFFFFF"/>
              <w:snapToGrid w:val="0"/>
              <w:jc w:val="center"/>
              <w:rPr>
                <w:bCs/>
                <w:sz w:val="22"/>
                <w:szCs w:val="22"/>
              </w:rPr>
            </w:pPr>
            <w:r>
              <w:rPr>
                <w:bCs/>
                <w:sz w:val="22"/>
                <w:szCs w:val="22"/>
              </w:rPr>
              <w:t xml:space="preserve">                                     </w:t>
            </w:r>
            <w:r w:rsidR="0002001A" w:rsidRPr="00B93C3C">
              <w:rPr>
                <w:bCs/>
                <w:sz w:val="22"/>
                <w:szCs w:val="22"/>
              </w:rPr>
              <w:t>«</w:t>
            </w:r>
            <w:r w:rsidR="00D24995">
              <w:rPr>
                <w:bCs/>
                <w:sz w:val="22"/>
                <w:szCs w:val="22"/>
              </w:rPr>
              <w:t>__</w:t>
            </w:r>
            <w:r w:rsidR="003B45AA" w:rsidRPr="00B93C3C">
              <w:rPr>
                <w:bCs/>
                <w:sz w:val="22"/>
                <w:szCs w:val="22"/>
              </w:rPr>
              <w:t xml:space="preserve">» </w:t>
            </w:r>
            <w:r w:rsidR="00D24995">
              <w:rPr>
                <w:bCs/>
                <w:sz w:val="22"/>
                <w:szCs w:val="22"/>
              </w:rPr>
              <w:t xml:space="preserve"> ___________</w:t>
            </w:r>
            <w:r w:rsidR="004F69CE" w:rsidRPr="00B93C3C">
              <w:rPr>
                <w:bCs/>
                <w:sz w:val="22"/>
                <w:szCs w:val="22"/>
              </w:rPr>
              <w:t xml:space="preserve"> </w:t>
            </w:r>
            <w:r w:rsidR="00D24995">
              <w:rPr>
                <w:bCs/>
                <w:sz w:val="22"/>
                <w:szCs w:val="22"/>
              </w:rPr>
              <w:t xml:space="preserve"> </w:t>
            </w:r>
            <w:r w:rsidR="004F69CE" w:rsidRPr="00B93C3C">
              <w:rPr>
                <w:bCs/>
                <w:sz w:val="22"/>
                <w:szCs w:val="22"/>
              </w:rPr>
              <w:t>20</w:t>
            </w:r>
            <w:r w:rsidR="00C260DF">
              <w:rPr>
                <w:bCs/>
                <w:sz w:val="22"/>
                <w:szCs w:val="22"/>
              </w:rPr>
              <w:t>2</w:t>
            </w:r>
            <w:r w:rsidR="00D24995">
              <w:rPr>
                <w:bCs/>
                <w:sz w:val="22"/>
                <w:szCs w:val="22"/>
              </w:rPr>
              <w:t>2</w:t>
            </w:r>
            <w:r w:rsidR="009F5406">
              <w:rPr>
                <w:bCs/>
                <w:sz w:val="22"/>
                <w:szCs w:val="22"/>
              </w:rPr>
              <w:t xml:space="preserve"> </w:t>
            </w:r>
            <w:r w:rsidR="0002001A" w:rsidRPr="00B93C3C">
              <w:rPr>
                <w:bCs/>
                <w:sz w:val="22"/>
                <w:szCs w:val="22"/>
              </w:rPr>
              <w:t>года.</w:t>
            </w:r>
          </w:p>
        </w:tc>
      </w:tr>
    </w:tbl>
    <w:p w:rsidR="0024256E" w:rsidRPr="00B93C3C" w:rsidRDefault="0024256E" w:rsidP="00601115">
      <w:pPr>
        <w:shd w:val="clear" w:color="auto" w:fill="FFFFFF"/>
        <w:ind w:left="1416" w:firstLine="708"/>
        <w:jc w:val="center"/>
        <w:rPr>
          <w:b/>
          <w:sz w:val="22"/>
          <w:szCs w:val="22"/>
        </w:rPr>
      </w:pPr>
    </w:p>
    <w:p w:rsidR="00601115" w:rsidRDefault="00601115" w:rsidP="00601115">
      <w:pPr>
        <w:numPr>
          <w:ilvl w:val="0"/>
          <w:numId w:val="23"/>
        </w:numPr>
        <w:shd w:val="clear" w:color="auto" w:fill="FFFFFF"/>
        <w:ind w:left="426" w:hanging="426"/>
        <w:jc w:val="center"/>
        <w:rPr>
          <w:b/>
          <w:sz w:val="22"/>
          <w:szCs w:val="22"/>
        </w:rPr>
      </w:pPr>
      <w:r w:rsidRPr="00B93C3C">
        <w:rPr>
          <w:b/>
          <w:sz w:val="22"/>
          <w:szCs w:val="22"/>
        </w:rPr>
        <w:t>ОБЩИЕ ПОЛОЖЕНИЯ</w:t>
      </w:r>
    </w:p>
    <w:p w:rsidR="00AE3C63" w:rsidRPr="00B93C3C" w:rsidRDefault="00AE3C63" w:rsidP="00AE3C63">
      <w:pPr>
        <w:shd w:val="clear" w:color="auto" w:fill="FFFFFF"/>
        <w:jc w:val="center"/>
        <w:rPr>
          <w:b/>
          <w:sz w:val="22"/>
          <w:szCs w:val="22"/>
        </w:rPr>
      </w:pPr>
    </w:p>
    <w:p w:rsidR="00AE728D" w:rsidRDefault="00C260DF" w:rsidP="000C575C">
      <w:pPr>
        <w:pStyle w:val="a5"/>
        <w:shd w:val="clear" w:color="auto" w:fill="FFFFFF"/>
        <w:ind w:left="0" w:firstLine="540"/>
        <w:jc w:val="both"/>
        <w:rPr>
          <w:color w:val="auto"/>
          <w:sz w:val="22"/>
          <w:szCs w:val="22"/>
        </w:rPr>
      </w:pPr>
      <w:proofErr w:type="gramStart"/>
      <w:r w:rsidRPr="00C260DF">
        <w:rPr>
          <w:color w:val="auto"/>
          <w:sz w:val="22"/>
          <w:szCs w:val="22"/>
        </w:rPr>
        <w:t>Общество с ограниченной ответственностью «</w:t>
      </w:r>
      <w:proofErr w:type="spellStart"/>
      <w:r w:rsidRPr="00C260DF">
        <w:rPr>
          <w:color w:val="auto"/>
          <w:sz w:val="22"/>
          <w:szCs w:val="22"/>
        </w:rPr>
        <w:t>МСКСервисПром</w:t>
      </w:r>
      <w:proofErr w:type="spellEnd"/>
      <w:r w:rsidRPr="00C260DF">
        <w:rPr>
          <w:color w:val="auto"/>
          <w:sz w:val="22"/>
          <w:szCs w:val="22"/>
        </w:rPr>
        <w:t xml:space="preserve">» именуемое в дальнейшем «Исполнитель», в лице генерального директора Шабанова Евгения Александровича, действующего на основании Устава с одной стороны, и </w:t>
      </w:r>
      <w:r w:rsidR="00D22C05" w:rsidRPr="00BF266F">
        <w:rPr>
          <w:color w:val="auto"/>
        </w:rPr>
        <w:t>общество с ограниченной ответственностью</w:t>
      </w:r>
      <w:r w:rsidR="005376FB">
        <w:rPr>
          <w:color w:val="auto"/>
          <w:sz w:val="28"/>
        </w:rPr>
        <w:t xml:space="preserve"> </w:t>
      </w:r>
      <w:r w:rsidR="005B4F62">
        <w:rPr>
          <w:color w:val="auto"/>
          <w:sz w:val="28"/>
        </w:rPr>
        <w:t>____________</w:t>
      </w:r>
      <w:r w:rsidR="00D22C05" w:rsidRPr="00C260DF">
        <w:rPr>
          <w:color w:val="auto"/>
          <w:sz w:val="22"/>
          <w:szCs w:val="22"/>
        </w:rPr>
        <w:t>, в лице генерального директо</w:t>
      </w:r>
      <w:r w:rsidR="00D22C05">
        <w:rPr>
          <w:color w:val="auto"/>
          <w:sz w:val="22"/>
          <w:szCs w:val="22"/>
        </w:rPr>
        <w:t xml:space="preserve">ра </w:t>
      </w:r>
      <w:r w:rsidR="005B4F62">
        <w:rPr>
          <w:color w:val="auto"/>
          <w:sz w:val="22"/>
          <w:szCs w:val="22"/>
        </w:rPr>
        <w:t>________________________________________</w:t>
      </w:r>
      <w:r w:rsidRPr="00C260DF">
        <w:rPr>
          <w:color w:val="auto"/>
          <w:sz w:val="22"/>
          <w:szCs w:val="22"/>
        </w:rPr>
        <w:t>, дей</w:t>
      </w:r>
      <w:r w:rsidR="005B4F62">
        <w:rPr>
          <w:color w:val="auto"/>
          <w:sz w:val="22"/>
          <w:szCs w:val="22"/>
        </w:rPr>
        <w:t>ствующего  на основании  Устава</w:t>
      </w:r>
      <w:r w:rsidRPr="00C260DF">
        <w:rPr>
          <w:color w:val="auto"/>
          <w:sz w:val="22"/>
          <w:szCs w:val="22"/>
        </w:rPr>
        <w:t>, именуемый в дальнейшем «Клиент», с другой стороны, а совместно именуемые «Стороны», заключили настоящий Договор (далее – Договор) о нижеследующем</w:t>
      </w:r>
      <w:r w:rsidR="005B4F62">
        <w:rPr>
          <w:color w:val="auto"/>
          <w:sz w:val="22"/>
          <w:szCs w:val="22"/>
        </w:rPr>
        <w:t>.</w:t>
      </w:r>
      <w:proofErr w:type="gramEnd"/>
    </w:p>
    <w:p w:rsidR="00AE3C63" w:rsidRPr="00B93C3C" w:rsidRDefault="00AE3C63" w:rsidP="000C575C">
      <w:pPr>
        <w:pStyle w:val="a5"/>
        <w:shd w:val="clear" w:color="auto" w:fill="FFFFFF"/>
        <w:ind w:left="0" w:firstLine="540"/>
        <w:jc w:val="both"/>
        <w:rPr>
          <w:color w:val="auto"/>
          <w:sz w:val="22"/>
          <w:szCs w:val="22"/>
        </w:rPr>
      </w:pPr>
    </w:p>
    <w:p w:rsidR="000F59C7" w:rsidRDefault="000F59C7" w:rsidP="00AE728D">
      <w:pPr>
        <w:numPr>
          <w:ilvl w:val="0"/>
          <w:numId w:val="4"/>
        </w:numPr>
        <w:shd w:val="clear" w:color="auto" w:fill="FFFFFF"/>
        <w:tabs>
          <w:tab w:val="left" w:pos="540"/>
        </w:tabs>
        <w:jc w:val="center"/>
        <w:rPr>
          <w:b/>
          <w:sz w:val="22"/>
          <w:szCs w:val="22"/>
        </w:rPr>
      </w:pPr>
      <w:r w:rsidRPr="00B93C3C">
        <w:rPr>
          <w:b/>
          <w:sz w:val="22"/>
          <w:szCs w:val="22"/>
        </w:rPr>
        <w:t>ПРЕДМЕТ ДОГОВОРА</w:t>
      </w:r>
    </w:p>
    <w:p w:rsidR="00F50572" w:rsidRPr="00B93C3C" w:rsidRDefault="00F50572" w:rsidP="00F50572">
      <w:pPr>
        <w:shd w:val="clear" w:color="auto" w:fill="FFFFFF"/>
        <w:tabs>
          <w:tab w:val="left" w:pos="540"/>
        </w:tabs>
        <w:ind w:left="360"/>
        <w:rPr>
          <w:b/>
          <w:sz w:val="22"/>
          <w:szCs w:val="22"/>
        </w:rPr>
      </w:pPr>
    </w:p>
    <w:p w:rsidR="004F69CE" w:rsidRPr="00B93C3C" w:rsidRDefault="001E03D5" w:rsidP="001E03D5">
      <w:pPr>
        <w:numPr>
          <w:ilvl w:val="1"/>
          <w:numId w:val="5"/>
        </w:numPr>
        <w:shd w:val="clear" w:color="auto" w:fill="FFFFFF"/>
        <w:tabs>
          <w:tab w:val="left" w:pos="540"/>
        </w:tabs>
        <w:jc w:val="both"/>
        <w:rPr>
          <w:b/>
          <w:sz w:val="22"/>
          <w:szCs w:val="22"/>
        </w:rPr>
      </w:pPr>
      <w:r w:rsidRPr="001E03D5">
        <w:rPr>
          <w:sz w:val="22"/>
          <w:szCs w:val="22"/>
        </w:rPr>
        <w:t>Исполнитель</w:t>
      </w:r>
      <w:r w:rsidR="004F69CE" w:rsidRPr="00B93C3C">
        <w:rPr>
          <w:sz w:val="22"/>
          <w:szCs w:val="22"/>
        </w:rPr>
        <w:t xml:space="preserve"> обязуется поставить оборудование, а Клиент - принять и оплатить комплект оборудования в соответствии с выставленными счетами.</w:t>
      </w:r>
    </w:p>
    <w:p w:rsidR="004F69CE" w:rsidRPr="00B93C3C" w:rsidRDefault="004F69CE" w:rsidP="001E03D5">
      <w:pPr>
        <w:numPr>
          <w:ilvl w:val="1"/>
          <w:numId w:val="5"/>
        </w:numPr>
        <w:shd w:val="clear" w:color="auto" w:fill="FFFFFF"/>
        <w:tabs>
          <w:tab w:val="left" w:pos="540"/>
        </w:tabs>
        <w:jc w:val="both"/>
        <w:rPr>
          <w:b/>
          <w:sz w:val="22"/>
          <w:szCs w:val="22"/>
        </w:rPr>
      </w:pPr>
      <w:r w:rsidRPr="00B93C3C">
        <w:rPr>
          <w:sz w:val="22"/>
          <w:szCs w:val="22"/>
        </w:rPr>
        <w:t xml:space="preserve">Настоящим </w:t>
      </w:r>
      <w:r w:rsidR="001E03D5" w:rsidRPr="001E03D5">
        <w:rPr>
          <w:sz w:val="22"/>
          <w:szCs w:val="22"/>
        </w:rPr>
        <w:t>Исполнитель</w:t>
      </w:r>
      <w:r w:rsidRPr="00B93C3C">
        <w:rPr>
          <w:sz w:val="22"/>
          <w:szCs w:val="22"/>
        </w:rPr>
        <w:t xml:space="preserve"> гарантирует, что Оборудование принадлежит е</w:t>
      </w:r>
      <w:r w:rsidR="001E03D5">
        <w:rPr>
          <w:sz w:val="22"/>
          <w:szCs w:val="22"/>
        </w:rPr>
        <w:t>му</w:t>
      </w:r>
      <w:r w:rsidRPr="00B93C3C">
        <w:rPr>
          <w:sz w:val="22"/>
          <w:szCs w:val="22"/>
        </w:rPr>
        <w:t xml:space="preserve"> на праве собственности, не является предметом залога, под арестом не состоит, свободно от прав третьих лиц.</w:t>
      </w:r>
    </w:p>
    <w:p w:rsidR="004F69CE" w:rsidRPr="00B93C3C" w:rsidRDefault="004F69CE" w:rsidP="00701103">
      <w:pPr>
        <w:numPr>
          <w:ilvl w:val="1"/>
          <w:numId w:val="5"/>
        </w:numPr>
        <w:shd w:val="clear" w:color="auto" w:fill="FFFFFF"/>
        <w:tabs>
          <w:tab w:val="left" w:pos="540"/>
        </w:tabs>
        <w:jc w:val="both"/>
        <w:rPr>
          <w:b/>
          <w:sz w:val="22"/>
          <w:szCs w:val="22"/>
        </w:rPr>
      </w:pPr>
      <w:r w:rsidRPr="00B93C3C">
        <w:rPr>
          <w:sz w:val="22"/>
          <w:szCs w:val="22"/>
        </w:rPr>
        <w:t xml:space="preserve">Количество поставляемого оборудования указывается в </w:t>
      </w:r>
      <w:r w:rsidR="00146F56">
        <w:rPr>
          <w:sz w:val="22"/>
          <w:szCs w:val="22"/>
        </w:rPr>
        <w:t>П</w:t>
      </w:r>
      <w:r w:rsidR="00F07503" w:rsidRPr="00B93C3C">
        <w:rPr>
          <w:sz w:val="22"/>
          <w:szCs w:val="22"/>
        </w:rPr>
        <w:t>риложени</w:t>
      </w:r>
      <w:r w:rsidR="00146F56">
        <w:rPr>
          <w:sz w:val="22"/>
          <w:szCs w:val="22"/>
        </w:rPr>
        <w:t>и</w:t>
      </w:r>
      <w:r w:rsidR="00F07503" w:rsidRPr="00B93C3C">
        <w:rPr>
          <w:sz w:val="22"/>
          <w:szCs w:val="22"/>
        </w:rPr>
        <w:t xml:space="preserve"> №</w:t>
      </w:r>
      <w:r w:rsidR="004A6211" w:rsidRPr="00B93C3C">
        <w:rPr>
          <w:sz w:val="22"/>
          <w:szCs w:val="22"/>
        </w:rPr>
        <w:t>1</w:t>
      </w:r>
      <w:r w:rsidR="004651F1">
        <w:rPr>
          <w:sz w:val="22"/>
          <w:szCs w:val="22"/>
        </w:rPr>
        <w:t xml:space="preserve"> </w:t>
      </w:r>
      <w:r w:rsidR="00146F56" w:rsidRPr="00B93C3C">
        <w:rPr>
          <w:sz w:val="22"/>
          <w:szCs w:val="22"/>
        </w:rPr>
        <w:t>к настоящему Договору, которое является неотъемлемой частью настоящего Договора</w:t>
      </w:r>
      <w:r w:rsidRPr="00B93C3C">
        <w:rPr>
          <w:sz w:val="22"/>
          <w:szCs w:val="22"/>
        </w:rPr>
        <w:t>.</w:t>
      </w:r>
    </w:p>
    <w:p w:rsidR="00C86734" w:rsidRPr="00B93C3C" w:rsidRDefault="001E03D5" w:rsidP="001E03D5">
      <w:pPr>
        <w:numPr>
          <w:ilvl w:val="1"/>
          <w:numId w:val="5"/>
        </w:numPr>
        <w:shd w:val="clear" w:color="auto" w:fill="FFFFFF"/>
        <w:tabs>
          <w:tab w:val="left" w:pos="540"/>
        </w:tabs>
        <w:jc w:val="both"/>
        <w:rPr>
          <w:b/>
          <w:sz w:val="22"/>
          <w:szCs w:val="22"/>
        </w:rPr>
      </w:pPr>
      <w:r w:rsidRPr="001E03D5">
        <w:rPr>
          <w:sz w:val="22"/>
          <w:szCs w:val="22"/>
        </w:rPr>
        <w:t>Исполнитель</w:t>
      </w:r>
      <w:r w:rsidR="00C86734" w:rsidRPr="00B93C3C">
        <w:rPr>
          <w:sz w:val="22"/>
          <w:szCs w:val="22"/>
        </w:rPr>
        <w:t xml:space="preserve"> обязуется по заявке Клиента оснастить транспортные средства оборудованием, а Клиент обязуется оплатить эти услуги.</w:t>
      </w:r>
    </w:p>
    <w:p w:rsidR="00701103" w:rsidRPr="00B93C3C" w:rsidRDefault="00701103" w:rsidP="008C070C">
      <w:pPr>
        <w:numPr>
          <w:ilvl w:val="1"/>
          <w:numId w:val="5"/>
        </w:numPr>
        <w:shd w:val="clear" w:color="auto" w:fill="FFFFFF"/>
        <w:tabs>
          <w:tab w:val="left" w:pos="540"/>
        </w:tabs>
        <w:jc w:val="both"/>
        <w:rPr>
          <w:b/>
          <w:sz w:val="22"/>
          <w:szCs w:val="22"/>
        </w:rPr>
      </w:pPr>
      <w:r w:rsidRPr="00B93C3C">
        <w:rPr>
          <w:sz w:val="22"/>
          <w:szCs w:val="22"/>
        </w:rPr>
        <w:t>Перечень выполняемых работ указывается в Приложении</w:t>
      </w:r>
      <w:r w:rsidR="004F55FF">
        <w:rPr>
          <w:sz w:val="22"/>
          <w:szCs w:val="22"/>
        </w:rPr>
        <w:t xml:space="preserve"> № </w:t>
      </w:r>
      <w:r w:rsidR="004A6211" w:rsidRPr="00B93C3C">
        <w:rPr>
          <w:sz w:val="22"/>
          <w:szCs w:val="22"/>
        </w:rPr>
        <w:t>1</w:t>
      </w:r>
      <w:r w:rsidR="00146F56">
        <w:rPr>
          <w:sz w:val="22"/>
          <w:szCs w:val="22"/>
        </w:rPr>
        <w:t>.</w:t>
      </w:r>
    </w:p>
    <w:p w:rsidR="00C86734" w:rsidRPr="00B93C3C" w:rsidRDefault="00C86734" w:rsidP="008C070C">
      <w:pPr>
        <w:numPr>
          <w:ilvl w:val="1"/>
          <w:numId w:val="5"/>
        </w:numPr>
        <w:shd w:val="clear" w:color="auto" w:fill="FFFFFF"/>
        <w:tabs>
          <w:tab w:val="left" w:pos="540"/>
        </w:tabs>
        <w:jc w:val="both"/>
        <w:rPr>
          <w:b/>
          <w:sz w:val="22"/>
          <w:szCs w:val="22"/>
        </w:rPr>
      </w:pPr>
      <w:r w:rsidRPr="00B93C3C">
        <w:rPr>
          <w:sz w:val="22"/>
          <w:szCs w:val="22"/>
        </w:rPr>
        <w:t xml:space="preserve">Работы по установке Оборудования считаются выполненными после подписания Акта приема-сдачи </w:t>
      </w:r>
      <w:r w:rsidR="00F07503" w:rsidRPr="00B93C3C">
        <w:rPr>
          <w:sz w:val="22"/>
          <w:szCs w:val="22"/>
        </w:rPr>
        <w:t>работ уполномоченными</w:t>
      </w:r>
      <w:r w:rsidRPr="00B93C3C">
        <w:rPr>
          <w:sz w:val="22"/>
          <w:szCs w:val="22"/>
        </w:rPr>
        <w:t xml:space="preserve"> представителями Клиента</w:t>
      </w:r>
      <w:r w:rsidR="00233C7C">
        <w:rPr>
          <w:sz w:val="22"/>
          <w:szCs w:val="22"/>
        </w:rPr>
        <w:t>.</w:t>
      </w:r>
    </w:p>
    <w:p w:rsidR="00AE728D" w:rsidRPr="00B93C3C" w:rsidRDefault="00AE728D" w:rsidP="00AE728D">
      <w:pPr>
        <w:shd w:val="clear" w:color="auto" w:fill="FFFFFF"/>
        <w:tabs>
          <w:tab w:val="left" w:pos="540"/>
        </w:tabs>
        <w:jc w:val="both"/>
        <w:rPr>
          <w:sz w:val="22"/>
          <w:szCs w:val="22"/>
        </w:rPr>
      </w:pPr>
    </w:p>
    <w:p w:rsidR="00183231" w:rsidRDefault="000F59C7" w:rsidP="00183231">
      <w:pPr>
        <w:numPr>
          <w:ilvl w:val="0"/>
          <w:numId w:val="4"/>
        </w:numPr>
        <w:shd w:val="clear" w:color="auto" w:fill="FFFFFF"/>
        <w:tabs>
          <w:tab w:val="left" w:pos="540"/>
        </w:tabs>
        <w:jc w:val="center"/>
        <w:rPr>
          <w:sz w:val="22"/>
          <w:szCs w:val="22"/>
        </w:rPr>
      </w:pPr>
      <w:r w:rsidRPr="00B93C3C">
        <w:rPr>
          <w:b/>
          <w:sz w:val="22"/>
          <w:szCs w:val="22"/>
        </w:rPr>
        <w:t>ЦЕНА ДОГОВОРА, ПОРЯДОК РАСЧЕТОВ</w:t>
      </w:r>
    </w:p>
    <w:p w:rsidR="00183231" w:rsidRDefault="00183231" w:rsidP="00183231">
      <w:pPr>
        <w:shd w:val="clear" w:color="auto" w:fill="FFFFFF"/>
        <w:tabs>
          <w:tab w:val="left" w:pos="540"/>
        </w:tabs>
        <w:ind w:left="360"/>
        <w:rPr>
          <w:sz w:val="22"/>
          <w:szCs w:val="22"/>
        </w:rPr>
      </w:pPr>
    </w:p>
    <w:p w:rsidR="00183231" w:rsidRPr="00183231" w:rsidRDefault="00183231" w:rsidP="008D228D">
      <w:pPr>
        <w:ind w:left="426" w:hanging="426"/>
        <w:jc w:val="both"/>
        <w:rPr>
          <w:sz w:val="22"/>
          <w:szCs w:val="22"/>
        </w:rPr>
      </w:pPr>
      <w:r>
        <w:rPr>
          <w:sz w:val="22"/>
          <w:szCs w:val="22"/>
        </w:rPr>
        <w:t xml:space="preserve">3.1 </w:t>
      </w:r>
      <w:r w:rsidRPr="00183231">
        <w:rPr>
          <w:sz w:val="22"/>
          <w:szCs w:val="22"/>
        </w:rPr>
        <w:t>Общая сумма договора определяется счетами к договору, являющимися неотъемлемой частью настоящего Договора</w:t>
      </w:r>
      <w:r>
        <w:rPr>
          <w:sz w:val="22"/>
          <w:szCs w:val="22"/>
        </w:rPr>
        <w:t>.</w:t>
      </w:r>
      <w:r w:rsidR="00E27C7A">
        <w:rPr>
          <w:sz w:val="22"/>
          <w:szCs w:val="22"/>
        </w:rPr>
        <w:t xml:space="preserve"> Клиент осуществляет </w:t>
      </w:r>
      <w:r w:rsidR="00146F56">
        <w:rPr>
          <w:sz w:val="22"/>
          <w:szCs w:val="22"/>
        </w:rPr>
        <w:t xml:space="preserve">платеж в размере 100% общей стоимости оборудования и работ, </w:t>
      </w:r>
      <w:proofErr w:type="gramStart"/>
      <w:r w:rsidR="00146F56">
        <w:rPr>
          <w:sz w:val="22"/>
          <w:szCs w:val="22"/>
        </w:rPr>
        <w:t xml:space="preserve">согласно </w:t>
      </w:r>
      <w:r w:rsidR="001E03D5">
        <w:rPr>
          <w:sz w:val="22"/>
          <w:szCs w:val="22"/>
        </w:rPr>
        <w:t>счета</w:t>
      </w:r>
      <w:proofErr w:type="gramEnd"/>
      <w:r w:rsidR="001E03D5">
        <w:rPr>
          <w:sz w:val="22"/>
          <w:szCs w:val="22"/>
        </w:rPr>
        <w:t xml:space="preserve">, </w:t>
      </w:r>
      <w:r w:rsidR="00146F56">
        <w:rPr>
          <w:sz w:val="22"/>
          <w:szCs w:val="22"/>
        </w:rPr>
        <w:t xml:space="preserve">выставленного </w:t>
      </w:r>
      <w:r w:rsidR="001E03D5" w:rsidRPr="001E03D5">
        <w:rPr>
          <w:sz w:val="22"/>
          <w:szCs w:val="22"/>
        </w:rPr>
        <w:t>Исполнител</w:t>
      </w:r>
      <w:r w:rsidR="001E03D5">
        <w:rPr>
          <w:sz w:val="22"/>
          <w:szCs w:val="22"/>
        </w:rPr>
        <w:t>ем</w:t>
      </w:r>
      <w:r w:rsidR="00146F56">
        <w:rPr>
          <w:sz w:val="22"/>
          <w:szCs w:val="22"/>
        </w:rPr>
        <w:t>.</w:t>
      </w:r>
      <w:r w:rsidR="0075462B">
        <w:rPr>
          <w:sz w:val="22"/>
          <w:szCs w:val="22"/>
        </w:rPr>
        <w:t xml:space="preserve"> </w:t>
      </w:r>
      <w:r w:rsidRPr="00183231">
        <w:rPr>
          <w:sz w:val="22"/>
          <w:szCs w:val="22"/>
        </w:rPr>
        <w:t>При досрочной поставке и оказании услуг по договору оплата стоимости поставки и услуг должна быть произведена не позднее 5(пяти) банковских дней с момента поставки/оказания услуг.</w:t>
      </w:r>
    </w:p>
    <w:p w:rsidR="0002001A" w:rsidRPr="00183231" w:rsidRDefault="00183231" w:rsidP="008D228D">
      <w:pPr>
        <w:shd w:val="clear" w:color="auto" w:fill="FFFFFF"/>
        <w:tabs>
          <w:tab w:val="left" w:pos="540"/>
        </w:tabs>
        <w:ind w:left="426"/>
        <w:rPr>
          <w:sz w:val="22"/>
          <w:szCs w:val="22"/>
        </w:rPr>
      </w:pPr>
      <w:r w:rsidRPr="00183231">
        <w:rPr>
          <w:sz w:val="22"/>
          <w:szCs w:val="22"/>
        </w:rPr>
        <w:t xml:space="preserve">В случае изменения места нахождения, наименования, платежных реквизитов (в </w:t>
      </w:r>
      <w:proofErr w:type="spellStart"/>
      <w:r>
        <w:rPr>
          <w:sz w:val="22"/>
          <w:szCs w:val="22"/>
        </w:rPr>
        <w:t>т.ч</w:t>
      </w:r>
      <w:proofErr w:type="spellEnd"/>
      <w:r>
        <w:rPr>
          <w:sz w:val="22"/>
          <w:szCs w:val="22"/>
        </w:rPr>
        <w:t>.</w:t>
      </w:r>
      <w:r w:rsidRPr="00183231">
        <w:rPr>
          <w:sz w:val="22"/>
          <w:szCs w:val="22"/>
        </w:rPr>
        <w:t>: смен</w:t>
      </w:r>
      <w:r w:rsidR="00525750">
        <w:rPr>
          <w:sz w:val="22"/>
          <w:szCs w:val="22"/>
        </w:rPr>
        <w:t>ы</w:t>
      </w:r>
      <w:r w:rsidRPr="00183231">
        <w:rPr>
          <w:sz w:val="22"/>
          <w:szCs w:val="22"/>
        </w:rPr>
        <w:t xml:space="preserve"> обслуживающего банка, неплатежеспособност</w:t>
      </w:r>
      <w:r w:rsidR="00525750">
        <w:rPr>
          <w:sz w:val="22"/>
          <w:szCs w:val="22"/>
        </w:rPr>
        <w:t>и</w:t>
      </w:r>
      <w:r w:rsidRPr="00183231">
        <w:rPr>
          <w:sz w:val="22"/>
          <w:szCs w:val="22"/>
        </w:rPr>
        <w:t>) Стороны незамедлительно сообщают об этом друг другу в письменной форме. При невыполнении этого условия, перечисление денежных средств, выписка документов и др</w:t>
      </w:r>
      <w:r w:rsidR="00525750">
        <w:rPr>
          <w:sz w:val="22"/>
          <w:szCs w:val="22"/>
        </w:rPr>
        <w:t>угие действия</w:t>
      </w:r>
      <w:r w:rsidRPr="00183231">
        <w:rPr>
          <w:sz w:val="22"/>
          <w:szCs w:val="22"/>
        </w:rPr>
        <w:t xml:space="preserve">  производится по реквизитам, указанным </w:t>
      </w:r>
      <w:r w:rsidR="00146F56">
        <w:rPr>
          <w:sz w:val="22"/>
          <w:szCs w:val="22"/>
        </w:rPr>
        <w:t>С</w:t>
      </w:r>
      <w:r w:rsidRPr="00183231">
        <w:rPr>
          <w:sz w:val="22"/>
          <w:szCs w:val="22"/>
        </w:rPr>
        <w:t>торонами в настоящем договоре.</w:t>
      </w:r>
    </w:p>
    <w:p w:rsidR="00183231" w:rsidRPr="00183231" w:rsidRDefault="00183231" w:rsidP="00183231">
      <w:pPr>
        <w:shd w:val="clear" w:color="auto" w:fill="FFFFFF"/>
        <w:tabs>
          <w:tab w:val="left" w:pos="540"/>
        </w:tabs>
        <w:ind w:left="360"/>
        <w:rPr>
          <w:sz w:val="22"/>
          <w:szCs w:val="22"/>
          <w:u w:val="single"/>
        </w:rPr>
      </w:pPr>
    </w:p>
    <w:p w:rsidR="005957AB" w:rsidRPr="00B93C3C" w:rsidRDefault="0002001A" w:rsidP="00F62373">
      <w:pPr>
        <w:numPr>
          <w:ilvl w:val="0"/>
          <w:numId w:val="4"/>
        </w:numPr>
        <w:shd w:val="clear" w:color="auto" w:fill="FFFFFF"/>
        <w:tabs>
          <w:tab w:val="left" w:pos="540"/>
        </w:tabs>
        <w:jc w:val="center"/>
        <w:rPr>
          <w:sz w:val="22"/>
          <w:szCs w:val="22"/>
          <w:u w:val="single"/>
        </w:rPr>
      </w:pPr>
      <w:r w:rsidRPr="00B93C3C">
        <w:rPr>
          <w:b/>
          <w:sz w:val="22"/>
          <w:szCs w:val="22"/>
        </w:rPr>
        <w:t xml:space="preserve">ПРАВА И ОБЯЗАННОСТИ </w:t>
      </w:r>
      <w:r w:rsidR="00525750">
        <w:rPr>
          <w:b/>
          <w:sz w:val="22"/>
          <w:szCs w:val="22"/>
        </w:rPr>
        <w:t>СТОРОН</w:t>
      </w:r>
    </w:p>
    <w:p w:rsidR="005957AB" w:rsidRPr="00B93C3C" w:rsidRDefault="0002001A" w:rsidP="00B463AF">
      <w:pPr>
        <w:shd w:val="clear" w:color="auto" w:fill="FFFFFF"/>
        <w:tabs>
          <w:tab w:val="left" w:pos="540"/>
        </w:tabs>
        <w:jc w:val="both"/>
        <w:rPr>
          <w:sz w:val="22"/>
          <w:szCs w:val="22"/>
          <w:u w:val="single"/>
        </w:rPr>
      </w:pPr>
      <w:r w:rsidRPr="00B93C3C">
        <w:rPr>
          <w:sz w:val="22"/>
          <w:szCs w:val="22"/>
          <w:u w:val="single"/>
        </w:rPr>
        <w:t>Клиент обязан:</w:t>
      </w:r>
    </w:p>
    <w:p w:rsidR="005957AB" w:rsidRPr="00B93C3C" w:rsidRDefault="0002001A" w:rsidP="00B463AF">
      <w:pPr>
        <w:numPr>
          <w:ilvl w:val="1"/>
          <w:numId w:val="7"/>
        </w:numPr>
        <w:shd w:val="clear" w:color="auto" w:fill="FFFFFF"/>
        <w:tabs>
          <w:tab w:val="left" w:pos="540"/>
        </w:tabs>
        <w:jc w:val="both"/>
        <w:rPr>
          <w:sz w:val="22"/>
          <w:szCs w:val="22"/>
        </w:rPr>
      </w:pPr>
      <w:r w:rsidRPr="00B93C3C">
        <w:rPr>
          <w:sz w:val="22"/>
          <w:szCs w:val="22"/>
        </w:rPr>
        <w:t xml:space="preserve">Своевременно оплачивать услуги в соответствии со статьей </w:t>
      </w:r>
      <w:r w:rsidR="00595A12" w:rsidRPr="00B93C3C">
        <w:rPr>
          <w:sz w:val="22"/>
          <w:szCs w:val="22"/>
        </w:rPr>
        <w:t>3</w:t>
      </w:r>
      <w:r w:rsidRPr="00B93C3C">
        <w:rPr>
          <w:sz w:val="22"/>
          <w:szCs w:val="22"/>
        </w:rPr>
        <w:t xml:space="preserve"> настоящего Договора.</w:t>
      </w:r>
    </w:p>
    <w:p w:rsidR="005957AB" w:rsidRPr="00B93C3C" w:rsidRDefault="0002001A" w:rsidP="00B463AF">
      <w:pPr>
        <w:numPr>
          <w:ilvl w:val="1"/>
          <w:numId w:val="7"/>
        </w:numPr>
        <w:shd w:val="clear" w:color="auto" w:fill="FFFFFF"/>
        <w:tabs>
          <w:tab w:val="left" w:pos="540"/>
        </w:tabs>
        <w:jc w:val="both"/>
        <w:rPr>
          <w:sz w:val="22"/>
          <w:szCs w:val="22"/>
          <w:shd w:val="clear" w:color="auto" w:fill="FFFFFF"/>
        </w:rPr>
      </w:pPr>
      <w:r w:rsidRPr="00B93C3C">
        <w:rPr>
          <w:sz w:val="22"/>
          <w:szCs w:val="22"/>
        </w:rPr>
        <w:t>Не разглашать конфиденциальную информацию, ставшую известной вследствие заключения данного Договора.</w:t>
      </w:r>
    </w:p>
    <w:p w:rsidR="005957AB" w:rsidRPr="00B93C3C" w:rsidRDefault="0002001A" w:rsidP="00B463AF">
      <w:pPr>
        <w:numPr>
          <w:ilvl w:val="1"/>
          <w:numId w:val="7"/>
        </w:numPr>
        <w:shd w:val="clear" w:color="auto" w:fill="FFFFFF"/>
        <w:tabs>
          <w:tab w:val="left" w:pos="540"/>
        </w:tabs>
        <w:jc w:val="both"/>
        <w:rPr>
          <w:sz w:val="22"/>
          <w:szCs w:val="22"/>
          <w:u w:val="single"/>
        </w:rPr>
      </w:pPr>
      <w:r w:rsidRPr="00B93C3C">
        <w:rPr>
          <w:sz w:val="22"/>
          <w:szCs w:val="22"/>
        </w:rPr>
        <w:t>Использовать Оборудование в соответствии с Правилами эксплуатации</w:t>
      </w:r>
      <w:r w:rsidR="00CC358B" w:rsidRPr="00B93C3C">
        <w:rPr>
          <w:sz w:val="22"/>
          <w:szCs w:val="22"/>
        </w:rPr>
        <w:t xml:space="preserve"> данного</w:t>
      </w:r>
      <w:r w:rsidRPr="00B93C3C">
        <w:rPr>
          <w:sz w:val="22"/>
          <w:szCs w:val="22"/>
        </w:rPr>
        <w:t xml:space="preserve"> Оборудования.</w:t>
      </w:r>
    </w:p>
    <w:p w:rsidR="00636AC6" w:rsidRPr="00183231" w:rsidRDefault="00636AC6" w:rsidP="001E03D5">
      <w:pPr>
        <w:numPr>
          <w:ilvl w:val="1"/>
          <w:numId w:val="7"/>
        </w:numPr>
        <w:shd w:val="clear" w:color="auto" w:fill="FFFFFF"/>
        <w:tabs>
          <w:tab w:val="left" w:pos="540"/>
        </w:tabs>
        <w:jc w:val="both"/>
        <w:rPr>
          <w:sz w:val="22"/>
          <w:szCs w:val="22"/>
          <w:u w:val="single"/>
        </w:rPr>
      </w:pPr>
      <w:r w:rsidRPr="00B93C3C">
        <w:rPr>
          <w:sz w:val="22"/>
          <w:szCs w:val="22"/>
        </w:rPr>
        <w:t xml:space="preserve">Принять результат выполненных работ по установке Оборудования и подписать Акт приема-сдачи работ не позднее 3 дней </w:t>
      </w:r>
      <w:r w:rsidRPr="00E32D9C">
        <w:rPr>
          <w:sz w:val="22"/>
          <w:szCs w:val="22"/>
        </w:rPr>
        <w:t xml:space="preserve">со дня уведомления </w:t>
      </w:r>
      <w:r w:rsidR="00F07503" w:rsidRPr="00E32D9C">
        <w:rPr>
          <w:sz w:val="22"/>
          <w:szCs w:val="22"/>
        </w:rPr>
        <w:t>Клиента</w:t>
      </w:r>
      <w:r w:rsidR="00E32D9C">
        <w:rPr>
          <w:sz w:val="22"/>
          <w:szCs w:val="22"/>
        </w:rPr>
        <w:t xml:space="preserve"> Исполнителем</w:t>
      </w:r>
      <w:r w:rsidRPr="00E32D9C">
        <w:rPr>
          <w:sz w:val="22"/>
          <w:szCs w:val="22"/>
        </w:rPr>
        <w:t xml:space="preserve"> о готовности Оборудования к работе</w:t>
      </w:r>
      <w:r w:rsidRPr="00B93C3C">
        <w:rPr>
          <w:sz w:val="22"/>
          <w:szCs w:val="22"/>
        </w:rPr>
        <w:t xml:space="preserve">. Мотивированный отказ от приемки работ и подписания Акта приема-сдачи работ должен быть предоставлен </w:t>
      </w:r>
      <w:r w:rsidR="00F07503" w:rsidRPr="00B93C3C">
        <w:rPr>
          <w:sz w:val="22"/>
          <w:szCs w:val="22"/>
        </w:rPr>
        <w:t xml:space="preserve">Клиентом </w:t>
      </w:r>
      <w:r w:rsidR="001E03D5">
        <w:rPr>
          <w:sz w:val="22"/>
          <w:szCs w:val="22"/>
        </w:rPr>
        <w:t>Исполнителю</w:t>
      </w:r>
      <w:r w:rsidRPr="00B93C3C">
        <w:rPr>
          <w:sz w:val="22"/>
          <w:szCs w:val="22"/>
        </w:rPr>
        <w:t xml:space="preserve"> в течение 10 дней. В случае не подписания Акта приема-сдачи работ и не предоставления Клиентом </w:t>
      </w:r>
      <w:r w:rsidR="001E03D5">
        <w:rPr>
          <w:sz w:val="22"/>
          <w:szCs w:val="22"/>
        </w:rPr>
        <w:t>Исполнителю</w:t>
      </w:r>
      <w:r w:rsidRPr="00B93C3C">
        <w:rPr>
          <w:sz w:val="22"/>
          <w:szCs w:val="22"/>
        </w:rPr>
        <w:t xml:space="preserve"> мотивированного отказа от подписания Акта, работа считается выполненной в полном объеме и принятой Клиентом без претензий к качеству</w:t>
      </w:r>
      <w:r w:rsidR="004F69CE" w:rsidRPr="00B93C3C">
        <w:rPr>
          <w:sz w:val="22"/>
          <w:szCs w:val="22"/>
        </w:rPr>
        <w:t>.</w:t>
      </w:r>
    </w:p>
    <w:p w:rsidR="00183231" w:rsidRPr="00183231" w:rsidRDefault="00183231" w:rsidP="001E03D5">
      <w:pPr>
        <w:pStyle w:val="af2"/>
        <w:numPr>
          <w:ilvl w:val="1"/>
          <w:numId w:val="7"/>
        </w:numPr>
        <w:rPr>
          <w:sz w:val="22"/>
          <w:szCs w:val="22"/>
          <w:u w:val="single"/>
        </w:rPr>
      </w:pPr>
      <w:r>
        <w:rPr>
          <w:sz w:val="22"/>
          <w:szCs w:val="22"/>
        </w:rPr>
        <w:t xml:space="preserve">В </w:t>
      </w:r>
      <w:r w:rsidRPr="00183231">
        <w:rPr>
          <w:sz w:val="22"/>
          <w:szCs w:val="22"/>
        </w:rPr>
        <w:t xml:space="preserve">случае расторжения </w:t>
      </w:r>
      <w:r w:rsidR="00A07176">
        <w:rPr>
          <w:sz w:val="22"/>
          <w:szCs w:val="22"/>
        </w:rPr>
        <w:t xml:space="preserve">договора по инициативе Клиента оплатить </w:t>
      </w:r>
      <w:r w:rsidR="001E03D5">
        <w:rPr>
          <w:sz w:val="22"/>
          <w:szCs w:val="22"/>
        </w:rPr>
        <w:t>Исполнителю</w:t>
      </w:r>
      <w:r w:rsidRPr="00183231">
        <w:rPr>
          <w:sz w:val="22"/>
          <w:szCs w:val="22"/>
        </w:rPr>
        <w:t xml:space="preserve"> выполненные работы</w:t>
      </w:r>
      <w:r>
        <w:rPr>
          <w:sz w:val="22"/>
          <w:szCs w:val="22"/>
        </w:rPr>
        <w:t>.</w:t>
      </w:r>
    </w:p>
    <w:p w:rsidR="00183231" w:rsidRPr="00183231" w:rsidRDefault="00183231" w:rsidP="00183231">
      <w:pPr>
        <w:pStyle w:val="af2"/>
        <w:numPr>
          <w:ilvl w:val="1"/>
          <w:numId w:val="7"/>
        </w:numPr>
        <w:rPr>
          <w:sz w:val="22"/>
          <w:szCs w:val="22"/>
        </w:rPr>
      </w:pPr>
      <w:r>
        <w:rPr>
          <w:sz w:val="22"/>
          <w:szCs w:val="22"/>
        </w:rPr>
        <w:t>С</w:t>
      </w:r>
      <w:r w:rsidRPr="00183231">
        <w:rPr>
          <w:sz w:val="22"/>
          <w:szCs w:val="22"/>
        </w:rPr>
        <w:t xml:space="preserve">воевременно предоставить для </w:t>
      </w:r>
      <w:r>
        <w:rPr>
          <w:sz w:val="22"/>
          <w:szCs w:val="22"/>
        </w:rPr>
        <w:t xml:space="preserve">монтажа оборудования </w:t>
      </w:r>
      <w:r w:rsidR="008E281E">
        <w:rPr>
          <w:sz w:val="22"/>
          <w:szCs w:val="22"/>
        </w:rPr>
        <w:t>транспортное средство</w:t>
      </w:r>
      <w:r w:rsidR="00432682">
        <w:rPr>
          <w:sz w:val="22"/>
          <w:szCs w:val="22"/>
        </w:rPr>
        <w:t>.</w:t>
      </w:r>
      <w:r>
        <w:rPr>
          <w:sz w:val="22"/>
          <w:szCs w:val="22"/>
        </w:rPr>
        <w:t xml:space="preserve"> </w:t>
      </w:r>
      <w:r w:rsidR="00432682">
        <w:rPr>
          <w:sz w:val="22"/>
          <w:szCs w:val="22"/>
        </w:rPr>
        <w:t>В</w:t>
      </w:r>
      <w:r w:rsidRPr="00183231">
        <w:rPr>
          <w:sz w:val="22"/>
          <w:szCs w:val="22"/>
        </w:rPr>
        <w:t xml:space="preserve"> случае установки датчика уровня топлива, предоставить автомобиль с очищенным от загрязнений и масел топливным баком.</w:t>
      </w:r>
    </w:p>
    <w:p w:rsidR="004F69CE" w:rsidRPr="00B93C3C" w:rsidRDefault="004F69CE" w:rsidP="00B463AF">
      <w:pPr>
        <w:numPr>
          <w:ilvl w:val="1"/>
          <w:numId w:val="7"/>
        </w:numPr>
        <w:shd w:val="clear" w:color="auto" w:fill="FFFFFF"/>
        <w:tabs>
          <w:tab w:val="left" w:pos="540"/>
        </w:tabs>
        <w:jc w:val="both"/>
        <w:rPr>
          <w:sz w:val="22"/>
          <w:szCs w:val="22"/>
          <w:u w:val="single"/>
        </w:rPr>
      </w:pPr>
      <w:r w:rsidRPr="00B93C3C">
        <w:rPr>
          <w:sz w:val="22"/>
          <w:szCs w:val="22"/>
        </w:rPr>
        <w:t>Приемка-передача Оборудования подтверждается подписанием Сторонами товарной накладной. Датой поставки Оборудования является дата подписания Сторонами товарной накладной без замечаний Клиента.</w:t>
      </w:r>
    </w:p>
    <w:p w:rsidR="005957AB" w:rsidRPr="00B93C3C" w:rsidRDefault="0002001A" w:rsidP="00B463AF">
      <w:pPr>
        <w:shd w:val="clear" w:color="auto" w:fill="FFFFFF"/>
        <w:tabs>
          <w:tab w:val="left" w:pos="540"/>
        </w:tabs>
        <w:jc w:val="both"/>
        <w:rPr>
          <w:sz w:val="22"/>
          <w:szCs w:val="22"/>
        </w:rPr>
      </w:pPr>
      <w:r w:rsidRPr="00B93C3C">
        <w:rPr>
          <w:sz w:val="22"/>
          <w:szCs w:val="22"/>
          <w:u w:val="single"/>
        </w:rPr>
        <w:lastRenderedPageBreak/>
        <w:t>Клиент имеет право:</w:t>
      </w:r>
    </w:p>
    <w:p w:rsidR="00636AC6" w:rsidRPr="00B93C3C" w:rsidRDefault="00636AC6" w:rsidP="008C5C22">
      <w:pPr>
        <w:numPr>
          <w:ilvl w:val="1"/>
          <w:numId w:val="7"/>
        </w:numPr>
        <w:shd w:val="clear" w:color="auto" w:fill="FFFFFF"/>
        <w:tabs>
          <w:tab w:val="clear" w:pos="360"/>
          <w:tab w:val="left" w:pos="540"/>
          <w:tab w:val="num" w:pos="567"/>
        </w:tabs>
        <w:ind w:left="567" w:hanging="567"/>
        <w:jc w:val="both"/>
        <w:rPr>
          <w:bCs/>
          <w:sz w:val="22"/>
          <w:szCs w:val="22"/>
        </w:rPr>
      </w:pPr>
      <w:r w:rsidRPr="00B93C3C">
        <w:rPr>
          <w:sz w:val="22"/>
          <w:szCs w:val="22"/>
        </w:rPr>
        <w:t xml:space="preserve">В любое время проверять ход и качество работы, выполняемой </w:t>
      </w:r>
      <w:r w:rsidR="001E03D5">
        <w:rPr>
          <w:sz w:val="22"/>
          <w:szCs w:val="22"/>
        </w:rPr>
        <w:t xml:space="preserve">Исполнителем, не вмешиваясь в </w:t>
      </w:r>
      <w:r w:rsidRPr="00B93C3C">
        <w:rPr>
          <w:sz w:val="22"/>
          <w:szCs w:val="22"/>
        </w:rPr>
        <w:t xml:space="preserve"> деятельность</w:t>
      </w:r>
      <w:r w:rsidR="001E03D5">
        <w:rPr>
          <w:sz w:val="22"/>
          <w:szCs w:val="22"/>
        </w:rPr>
        <w:t xml:space="preserve"> Исполнителя</w:t>
      </w:r>
      <w:r w:rsidRPr="00B93C3C">
        <w:rPr>
          <w:sz w:val="22"/>
          <w:szCs w:val="22"/>
        </w:rPr>
        <w:t>.</w:t>
      </w:r>
    </w:p>
    <w:p w:rsidR="00183231" w:rsidRPr="00183231" w:rsidRDefault="00183231" w:rsidP="00183231">
      <w:pPr>
        <w:shd w:val="clear" w:color="auto" w:fill="FFFFFF"/>
        <w:tabs>
          <w:tab w:val="left" w:pos="540"/>
        </w:tabs>
        <w:ind w:left="360"/>
        <w:rPr>
          <w:sz w:val="22"/>
          <w:szCs w:val="22"/>
          <w:u w:val="single"/>
        </w:rPr>
      </w:pPr>
    </w:p>
    <w:p w:rsidR="005957AB" w:rsidRPr="00B93C3C" w:rsidRDefault="001E03D5" w:rsidP="00B463AF">
      <w:pPr>
        <w:shd w:val="clear" w:color="auto" w:fill="FFFFFF"/>
        <w:tabs>
          <w:tab w:val="left" w:pos="540"/>
        </w:tabs>
        <w:jc w:val="both"/>
        <w:rPr>
          <w:sz w:val="22"/>
          <w:szCs w:val="22"/>
          <w:u w:val="single"/>
        </w:rPr>
      </w:pPr>
      <w:r w:rsidRPr="001E03D5">
        <w:rPr>
          <w:sz w:val="22"/>
          <w:szCs w:val="22"/>
          <w:u w:val="single"/>
        </w:rPr>
        <w:t>Исполнитель</w:t>
      </w:r>
      <w:r>
        <w:rPr>
          <w:sz w:val="22"/>
          <w:szCs w:val="22"/>
          <w:u w:val="single"/>
        </w:rPr>
        <w:t xml:space="preserve"> обязан</w:t>
      </w:r>
      <w:r w:rsidR="0002001A" w:rsidRPr="00B93C3C">
        <w:rPr>
          <w:sz w:val="22"/>
          <w:szCs w:val="22"/>
          <w:u w:val="single"/>
        </w:rPr>
        <w:t>:</w:t>
      </w:r>
    </w:p>
    <w:p w:rsidR="00355C8A" w:rsidRPr="00525750" w:rsidRDefault="0002001A" w:rsidP="00525750">
      <w:pPr>
        <w:pStyle w:val="af2"/>
        <w:numPr>
          <w:ilvl w:val="1"/>
          <w:numId w:val="31"/>
        </w:numPr>
        <w:shd w:val="clear" w:color="auto" w:fill="FFFFFF"/>
        <w:tabs>
          <w:tab w:val="left" w:pos="1134"/>
        </w:tabs>
        <w:ind w:left="567" w:hanging="567"/>
        <w:jc w:val="both"/>
        <w:rPr>
          <w:sz w:val="22"/>
          <w:szCs w:val="22"/>
          <w:u w:val="single"/>
        </w:rPr>
      </w:pPr>
      <w:r w:rsidRPr="00525750">
        <w:rPr>
          <w:sz w:val="22"/>
          <w:szCs w:val="22"/>
        </w:rPr>
        <w:t>Не разглашать и не использовать информацию, ставшую известной в ходе предоставления услуг по настоящему Договору, за исключением случаев, согласованных с Клиентом и предусмотренных действующим законодательством РФ.</w:t>
      </w:r>
    </w:p>
    <w:p w:rsidR="00183231" w:rsidRPr="00183231" w:rsidRDefault="00183231" w:rsidP="00525750">
      <w:pPr>
        <w:pStyle w:val="af2"/>
        <w:numPr>
          <w:ilvl w:val="1"/>
          <w:numId w:val="31"/>
        </w:numPr>
        <w:shd w:val="clear" w:color="auto" w:fill="FFFFFF"/>
        <w:tabs>
          <w:tab w:val="left" w:pos="1134"/>
        </w:tabs>
        <w:ind w:left="567" w:hanging="567"/>
        <w:jc w:val="both"/>
        <w:rPr>
          <w:sz w:val="22"/>
          <w:szCs w:val="22"/>
        </w:rPr>
      </w:pPr>
      <w:r>
        <w:rPr>
          <w:sz w:val="22"/>
          <w:szCs w:val="22"/>
        </w:rPr>
        <w:t>В</w:t>
      </w:r>
      <w:r w:rsidRPr="00183231">
        <w:rPr>
          <w:sz w:val="22"/>
          <w:szCs w:val="22"/>
        </w:rPr>
        <w:t>ыполнить работы в объемах, определенных настоящим догов</w:t>
      </w:r>
      <w:r>
        <w:rPr>
          <w:sz w:val="22"/>
          <w:szCs w:val="22"/>
        </w:rPr>
        <w:t>ором, и установленного качества.</w:t>
      </w:r>
    </w:p>
    <w:p w:rsidR="00183231" w:rsidRPr="00183231" w:rsidRDefault="00183231" w:rsidP="00525750">
      <w:pPr>
        <w:pStyle w:val="af2"/>
        <w:numPr>
          <w:ilvl w:val="1"/>
          <w:numId w:val="31"/>
        </w:numPr>
        <w:shd w:val="clear" w:color="auto" w:fill="FFFFFF"/>
        <w:tabs>
          <w:tab w:val="left" w:pos="1134"/>
        </w:tabs>
        <w:ind w:left="567" w:hanging="567"/>
        <w:jc w:val="both"/>
        <w:rPr>
          <w:sz w:val="22"/>
          <w:szCs w:val="22"/>
        </w:rPr>
      </w:pPr>
      <w:r>
        <w:rPr>
          <w:sz w:val="22"/>
          <w:szCs w:val="22"/>
        </w:rPr>
        <w:t>П</w:t>
      </w:r>
      <w:r w:rsidRPr="00183231">
        <w:rPr>
          <w:sz w:val="22"/>
          <w:szCs w:val="22"/>
        </w:rPr>
        <w:t>оставить оборудование в количестве, номенклатуре и по цене, указанной в Специф</w:t>
      </w:r>
      <w:r>
        <w:rPr>
          <w:sz w:val="22"/>
          <w:szCs w:val="22"/>
        </w:rPr>
        <w:t>икации (Приложение №1) и Счетах.</w:t>
      </w:r>
    </w:p>
    <w:p w:rsidR="00355C8A" w:rsidRPr="00B93C3C" w:rsidRDefault="001E03D5" w:rsidP="00525750">
      <w:pPr>
        <w:shd w:val="clear" w:color="auto" w:fill="FFFFFF"/>
        <w:tabs>
          <w:tab w:val="left" w:pos="540"/>
        </w:tabs>
        <w:jc w:val="both"/>
        <w:rPr>
          <w:sz w:val="22"/>
          <w:szCs w:val="22"/>
        </w:rPr>
      </w:pPr>
      <w:r w:rsidRPr="001E03D5">
        <w:rPr>
          <w:sz w:val="22"/>
          <w:szCs w:val="22"/>
          <w:u w:val="single"/>
        </w:rPr>
        <w:t>Исполнитель</w:t>
      </w:r>
      <w:r w:rsidR="0002001A" w:rsidRPr="00B93C3C">
        <w:rPr>
          <w:sz w:val="22"/>
          <w:szCs w:val="22"/>
          <w:u w:val="single"/>
        </w:rPr>
        <w:t xml:space="preserve"> имеет право:</w:t>
      </w:r>
    </w:p>
    <w:p w:rsidR="0002001A" w:rsidRPr="00525750" w:rsidRDefault="0002001A" w:rsidP="00525750">
      <w:pPr>
        <w:pStyle w:val="af2"/>
        <w:numPr>
          <w:ilvl w:val="1"/>
          <w:numId w:val="31"/>
        </w:numPr>
        <w:shd w:val="clear" w:color="auto" w:fill="FFFFFF"/>
        <w:tabs>
          <w:tab w:val="left" w:pos="1134"/>
        </w:tabs>
        <w:ind w:left="567" w:hanging="567"/>
        <w:jc w:val="both"/>
        <w:rPr>
          <w:sz w:val="22"/>
          <w:szCs w:val="22"/>
        </w:rPr>
      </w:pPr>
      <w:r w:rsidRPr="00B93C3C">
        <w:rPr>
          <w:sz w:val="22"/>
          <w:szCs w:val="22"/>
        </w:rPr>
        <w:t xml:space="preserve">Приостановить оказание услуг в случаях нарушения Клиентом пунктов </w:t>
      </w:r>
      <w:r w:rsidR="00935913" w:rsidRPr="00B93C3C">
        <w:rPr>
          <w:sz w:val="22"/>
          <w:szCs w:val="22"/>
        </w:rPr>
        <w:t>4</w:t>
      </w:r>
      <w:r w:rsidRPr="00B93C3C">
        <w:rPr>
          <w:sz w:val="22"/>
          <w:szCs w:val="22"/>
        </w:rPr>
        <w:t xml:space="preserve">.1. - </w:t>
      </w:r>
      <w:r w:rsidR="00935913" w:rsidRPr="00B93C3C">
        <w:rPr>
          <w:sz w:val="22"/>
          <w:szCs w:val="22"/>
        </w:rPr>
        <w:t>4</w:t>
      </w:r>
      <w:r w:rsidR="008E281E">
        <w:rPr>
          <w:sz w:val="22"/>
          <w:szCs w:val="22"/>
        </w:rPr>
        <w:t>.7</w:t>
      </w:r>
      <w:r w:rsidR="00F07503" w:rsidRPr="00B93C3C">
        <w:rPr>
          <w:sz w:val="22"/>
          <w:szCs w:val="22"/>
        </w:rPr>
        <w:t>, настоящего</w:t>
      </w:r>
      <w:r w:rsidRPr="00B93C3C">
        <w:rPr>
          <w:sz w:val="22"/>
          <w:szCs w:val="22"/>
        </w:rPr>
        <w:t xml:space="preserve"> Договора, а также в иных случаях, предусмотренных настоящим Договором и действующим законодательством РФ</w:t>
      </w:r>
      <w:r w:rsidR="004B106F">
        <w:rPr>
          <w:sz w:val="22"/>
          <w:szCs w:val="22"/>
        </w:rPr>
        <w:t>.</w:t>
      </w:r>
    </w:p>
    <w:p w:rsidR="004B106F" w:rsidRPr="00525750" w:rsidRDefault="004B106F" w:rsidP="00525750">
      <w:pPr>
        <w:pStyle w:val="af2"/>
        <w:numPr>
          <w:ilvl w:val="1"/>
          <w:numId w:val="31"/>
        </w:numPr>
        <w:shd w:val="clear" w:color="auto" w:fill="FFFFFF"/>
        <w:tabs>
          <w:tab w:val="left" w:pos="1134"/>
        </w:tabs>
        <w:ind w:left="567" w:hanging="567"/>
        <w:jc w:val="both"/>
        <w:rPr>
          <w:sz w:val="22"/>
          <w:szCs w:val="22"/>
        </w:rPr>
      </w:pPr>
      <w:r>
        <w:rPr>
          <w:sz w:val="22"/>
          <w:szCs w:val="22"/>
        </w:rPr>
        <w:t xml:space="preserve">В случае несвоевременной подачи транспортного средства под монтаж оборудования, увеличить стоимость работ посредством выставления дополнительного счета по выезду специалиста. </w:t>
      </w:r>
    </w:p>
    <w:p w:rsidR="004B106F" w:rsidRPr="004B106F" w:rsidRDefault="004B106F" w:rsidP="004B106F">
      <w:pPr>
        <w:shd w:val="clear" w:color="auto" w:fill="FFFFFF"/>
        <w:tabs>
          <w:tab w:val="left" w:pos="540"/>
        </w:tabs>
        <w:ind w:left="360"/>
        <w:jc w:val="both"/>
        <w:rPr>
          <w:sz w:val="22"/>
          <w:szCs w:val="22"/>
          <w:shd w:val="clear" w:color="auto" w:fill="FFFF00"/>
        </w:rPr>
      </w:pPr>
    </w:p>
    <w:p w:rsidR="0090511C" w:rsidRPr="00FB18EE" w:rsidRDefault="0002001A" w:rsidP="00FB18EE">
      <w:pPr>
        <w:numPr>
          <w:ilvl w:val="0"/>
          <w:numId w:val="4"/>
        </w:numPr>
        <w:shd w:val="clear" w:color="auto" w:fill="FFFFFF"/>
        <w:tabs>
          <w:tab w:val="left" w:pos="540"/>
        </w:tabs>
        <w:jc w:val="center"/>
        <w:rPr>
          <w:b/>
          <w:sz w:val="22"/>
          <w:szCs w:val="22"/>
        </w:rPr>
      </w:pPr>
      <w:r w:rsidRPr="00B93C3C">
        <w:rPr>
          <w:b/>
          <w:sz w:val="22"/>
          <w:szCs w:val="22"/>
        </w:rPr>
        <w:t>ОТВЕТСТВЕННОСТЬ СТОРОН. ОГРАНИЧЕНИЯ ОТВЕТСТВЕННОСТИ</w:t>
      </w:r>
    </w:p>
    <w:p w:rsidR="004B106F" w:rsidRPr="00B93C3C" w:rsidRDefault="004B106F" w:rsidP="004B106F">
      <w:pPr>
        <w:shd w:val="clear" w:color="auto" w:fill="FFFFFF"/>
        <w:tabs>
          <w:tab w:val="left" w:pos="540"/>
        </w:tabs>
        <w:ind w:left="360"/>
        <w:rPr>
          <w:bCs/>
          <w:sz w:val="22"/>
          <w:szCs w:val="22"/>
        </w:rPr>
      </w:pPr>
    </w:p>
    <w:p w:rsidR="0090511C" w:rsidRPr="0085411B" w:rsidRDefault="001E03D5" w:rsidP="008C5C22">
      <w:pPr>
        <w:pStyle w:val="af2"/>
        <w:numPr>
          <w:ilvl w:val="1"/>
          <w:numId w:val="33"/>
        </w:numPr>
        <w:shd w:val="clear" w:color="auto" w:fill="FFFFFF"/>
        <w:tabs>
          <w:tab w:val="left" w:pos="1134"/>
        </w:tabs>
        <w:ind w:left="567" w:hanging="567"/>
        <w:jc w:val="both"/>
        <w:rPr>
          <w:sz w:val="22"/>
          <w:szCs w:val="22"/>
        </w:rPr>
      </w:pPr>
      <w:r w:rsidRPr="001E03D5">
        <w:rPr>
          <w:sz w:val="22"/>
          <w:szCs w:val="22"/>
        </w:rPr>
        <w:t>Исполнитель</w:t>
      </w:r>
      <w:r w:rsidR="0002001A" w:rsidRPr="0085411B">
        <w:rPr>
          <w:sz w:val="22"/>
          <w:szCs w:val="22"/>
        </w:rPr>
        <w:t xml:space="preserve"> несет ответственность за надлежащее и качественное выполнение своих обязательств по настоящему Договору и не отвечает за действия Клиента, его Представителей, Диспетчера автопарка, Водителей ТС автопарка, либо третьих лиц, тем или иным образом, участвующим в процессе управления ТС автопарка с применением системы </w:t>
      </w:r>
      <w:r w:rsidR="005F3A76">
        <w:rPr>
          <w:sz w:val="22"/>
          <w:szCs w:val="22"/>
        </w:rPr>
        <w:t xml:space="preserve"> </w:t>
      </w:r>
      <w:r w:rsidR="005F3A76">
        <w:rPr>
          <w:sz w:val="22"/>
          <w:szCs w:val="22"/>
          <w:lang w:val="en-US"/>
        </w:rPr>
        <w:t>GPS</w:t>
      </w:r>
      <w:r w:rsidR="005F3A76" w:rsidRPr="005F3A76">
        <w:rPr>
          <w:sz w:val="22"/>
          <w:szCs w:val="22"/>
        </w:rPr>
        <w:t>/</w:t>
      </w:r>
      <w:r w:rsidR="005F3A76">
        <w:rPr>
          <w:sz w:val="22"/>
          <w:szCs w:val="22"/>
        </w:rPr>
        <w:t>ГЛОНАСС.</w:t>
      </w:r>
    </w:p>
    <w:p w:rsidR="0002001A" w:rsidRPr="00B93C3C" w:rsidRDefault="0002001A" w:rsidP="0085411B">
      <w:pPr>
        <w:pStyle w:val="af2"/>
        <w:numPr>
          <w:ilvl w:val="1"/>
          <w:numId w:val="33"/>
        </w:numPr>
        <w:shd w:val="clear" w:color="auto" w:fill="FFFFFF"/>
        <w:tabs>
          <w:tab w:val="left" w:pos="1134"/>
        </w:tabs>
        <w:ind w:left="567" w:hanging="567"/>
        <w:jc w:val="both"/>
        <w:rPr>
          <w:sz w:val="22"/>
          <w:szCs w:val="22"/>
        </w:rPr>
      </w:pPr>
      <w:r w:rsidRPr="00B93C3C">
        <w:rPr>
          <w:sz w:val="22"/>
          <w:szCs w:val="22"/>
        </w:rPr>
        <w:t>Клиент самостоятельно несет ответственность перед Правоохранительными органами, третьими лицами в следующих случаях:</w:t>
      </w:r>
    </w:p>
    <w:p w:rsidR="0002001A" w:rsidRPr="00B93C3C" w:rsidRDefault="00F07503" w:rsidP="00432682">
      <w:pPr>
        <w:numPr>
          <w:ilvl w:val="0"/>
          <w:numId w:val="10"/>
        </w:numPr>
        <w:shd w:val="clear" w:color="auto" w:fill="FFFFFF"/>
        <w:tabs>
          <w:tab w:val="clear" w:pos="1080"/>
          <w:tab w:val="left" w:pos="709"/>
        </w:tabs>
        <w:ind w:left="851" w:hanging="142"/>
        <w:jc w:val="both"/>
        <w:rPr>
          <w:sz w:val="22"/>
          <w:szCs w:val="22"/>
        </w:rPr>
      </w:pPr>
      <w:r w:rsidRPr="00B93C3C">
        <w:rPr>
          <w:sz w:val="22"/>
          <w:szCs w:val="22"/>
        </w:rPr>
        <w:t>Монтажа</w:t>
      </w:r>
      <w:r w:rsidR="0002001A" w:rsidRPr="00B93C3C">
        <w:rPr>
          <w:sz w:val="22"/>
          <w:szCs w:val="22"/>
        </w:rPr>
        <w:t xml:space="preserve">, демонтажа, ремонта, вскрытия Оборудования своими </w:t>
      </w:r>
      <w:r w:rsidR="00432682">
        <w:rPr>
          <w:sz w:val="22"/>
          <w:szCs w:val="22"/>
        </w:rPr>
        <w:t xml:space="preserve">силами или силами третьей </w:t>
      </w:r>
      <w:r w:rsidR="0002001A" w:rsidRPr="00B93C3C">
        <w:rPr>
          <w:sz w:val="22"/>
          <w:szCs w:val="22"/>
        </w:rPr>
        <w:t>стороны;</w:t>
      </w:r>
    </w:p>
    <w:p w:rsidR="0002001A" w:rsidRPr="00B93C3C" w:rsidRDefault="00F07503" w:rsidP="00B463AF">
      <w:pPr>
        <w:numPr>
          <w:ilvl w:val="0"/>
          <w:numId w:val="10"/>
        </w:numPr>
        <w:shd w:val="clear" w:color="auto" w:fill="FFFFFF"/>
        <w:tabs>
          <w:tab w:val="left" w:pos="900"/>
        </w:tabs>
        <w:jc w:val="both"/>
        <w:rPr>
          <w:sz w:val="22"/>
          <w:szCs w:val="22"/>
        </w:rPr>
      </w:pPr>
      <w:r w:rsidRPr="00B93C3C">
        <w:rPr>
          <w:sz w:val="22"/>
          <w:szCs w:val="22"/>
        </w:rPr>
        <w:t>Неисполнения</w:t>
      </w:r>
      <w:r w:rsidR="0002001A" w:rsidRPr="00B93C3C">
        <w:rPr>
          <w:sz w:val="22"/>
          <w:szCs w:val="22"/>
        </w:rPr>
        <w:t>, либо ненадлежащего исполнения условий настоящего Договора;</w:t>
      </w:r>
    </w:p>
    <w:p w:rsidR="0090511C" w:rsidRPr="00B93C3C" w:rsidRDefault="00F07503" w:rsidP="008C5C22">
      <w:pPr>
        <w:numPr>
          <w:ilvl w:val="0"/>
          <w:numId w:val="10"/>
        </w:numPr>
        <w:shd w:val="clear" w:color="auto" w:fill="FFFFFF"/>
        <w:tabs>
          <w:tab w:val="left" w:pos="900"/>
        </w:tabs>
        <w:jc w:val="both"/>
        <w:rPr>
          <w:sz w:val="22"/>
          <w:szCs w:val="22"/>
        </w:rPr>
      </w:pPr>
      <w:r w:rsidRPr="00B93C3C">
        <w:rPr>
          <w:sz w:val="22"/>
          <w:szCs w:val="22"/>
        </w:rPr>
        <w:t>Приостановления</w:t>
      </w:r>
      <w:r w:rsidR="0002001A" w:rsidRPr="00B93C3C">
        <w:rPr>
          <w:sz w:val="22"/>
          <w:szCs w:val="22"/>
        </w:rPr>
        <w:t xml:space="preserve"> услуг </w:t>
      </w:r>
      <w:r w:rsidR="008C5C22">
        <w:rPr>
          <w:sz w:val="22"/>
          <w:szCs w:val="22"/>
        </w:rPr>
        <w:t>Исполнителем</w:t>
      </w:r>
      <w:r w:rsidR="0002001A" w:rsidRPr="00B93C3C">
        <w:rPr>
          <w:sz w:val="22"/>
          <w:szCs w:val="22"/>
        </w:rPr>
        <w:t xml:space="preserve"> в случаях, пред</w:t>
      </w:r>
      <w:r w:rsidR="00AB0125" w:rsidRPr="00B93C3C">
        <w:rPr>
          <w:sz w:val="22"/>
          <w:szCs w:val="22"/>
        </w:rPr>
        <w:t>усмотренных настоящим Договором.</w:t>
      </w:r>
    </w:p>
    <w:p w:rsidR="0090511C" w:rsidRDefault="0002001A" w:rsidP="008C5C22">
      <w:pPr>
        <w:pStyle w:val="af2"/>
        <w:numPr>
          <w:ilvl w:val="1"/>
          <w:numId w:val="33"/>
        </w:numPr>
        <w:shd w:val="clear" w:color="auto" w:fill="FFFFFF"/>
        <w:tabs>
          <w:tab w:val="left" w:pos="1134"/>
        </w:tabs>
        <w:ind w:left="567" w:hanging="567"/>
        <w:jc w:val="both"/>
        <w:rPr>
          <w:sz w:val="22"/>
          <w:szCs w:val="22"/>
        </w:rPr>
      </w:pPr>
      <w:r w:rsidRPr="00B93C3C">
        <w:rPr>
          <w:sz w:val="22"/>
          <w:szCs w:val="22"/>
        </w:rPr>
        <w:t xml:space="preserve">В случае просрочки платежа </w:t>
      </w:r>
      <w:r w:rsidR="008C5C22" w:rsidRPr="008C5C22">
        <w:rPr>
          <w:sz w:val="22"/>
          <w:szCs w:val="22"/>
        </w:rPr>
        <w:t>Исполнитель</w:t>
      </w:r>
      <w:r w:rsidRPr="00B93C3C">
        <w:rPr>
          <w:sz w:val="22"/>
          <w:szCs w:val="22"/>
        </w:rPr>
        <w:t xml:space="preserve"> вправе начислить, а Клиент обязан дополнительно упла</w:t>
      </w:r>
      <w:r w:rsidR="00E9037C" w:rsidRPr="00B93C3C">
        <w:rPr>
          <w:sz w:val="22"/>
          <w:szCs w:val="22"/>
        </w:rPr>
        <w:t xml:space="preserve">тить </w:t>
      </w:r>
      <w:r w:rsidR="008C5C22">
        <w:rPr>
          <w:sz w:val="22"/>
          <w:szCs w:val="22"/>
        </w:rPr>
        <w:t>Исполнителю</w:t>
      </w:r>
      <w:r w:rsidR="00E9037C" w:rsidRPr="00B93C3C">
        <w:rPr>
          <w:sz w:val="22"/>
          <w:szCs w:val="22"/>
        </w:rPr>
        <w:t xml:space="preserve"> пеню в размере 0,</w:t>
      </w:r>
      <w:r w:rsidR="001A378C">
        <w:rPr>
          <w:sz w:val="22"/>
          <w:szCs w:val="22"/>
        </w:rPr>
        <w:t>5</w:t>
      </w:r>
      <w:r w:rsidRPr="00B93C3C">
        <w:rPr>
          <w:sz w:val="22"/>
          <w:szCs w:val="22"/>
        </w:rPr>
        <w:t xml:space="preserve"> % от неоплаченной суммы, за каждый день просрочки, но не более стоимости неоплаченной услуги за просроченный период.</w:t>
      </w:r>
    </w:p>
    <w:p w:rsidR="004B106F" w:rsidRDefault="004B106F" w:rsidP="004B106F">
      <w:pPr>
        <w:shd w:val="clear" w:color="auto" w:fill="FFFFFF"/>
        <w:tabs>
          <w:tab w:val="left" w:pos="900"/>
        </w:tabs>
        <w:jc w:val="both"/>
        <w:rPr>
          <w:sz w:val="22"/>
          <w:szCs w:val="22"/>
        </w:rPr>
      </w:pPr>
    </w:p>
    <w:p w:rsidR="004B106F" w:rsidRPr="0085411B" w:rsidRDefault="004B106F" w:rsidP="0085411B">
      <w:pPr>
        <w:pStyle w:val="af2"/>
        <w:numPr>
          <w:ilvl w:val="0"/>
          <w:numId w:val="33"/>
        </w:numPr>
        <w:shd w:val="clear" w:color="auto" w:fill="FFFFFF"/>
        <w:tabs>
          <w:tab w:val="left" w:pos="900"/>
        </w:tabs>
        <w:jc w:val="center"/>
        <w:rPr>
          <w:b/>
          <w:sz w:val="22"/>
          <w:szCs w:val="22"/>
        </w:rPr>
      </w:pPr>
      <w:r w:rsidRPr="0085411B">
        <w:rPr>
          <w:b/>
          <w:sz w:val="22"/>
          <w:szCs w:val="22"/>
        </w:rPr>
        <w:t>СЕРВИСНОЕ И ГАРАНТИЙНОЕ ОБСЛУЖИВАНИЕ</w:t>
      </w:r>
    </w:p>
    <w:p w:rsidR="004B106F" w:rsidRDefault="004B106F" w:rsidP="004B106F">
      <w:pPr>
        <w:pStyle w:val="af2"/>
        <w:shd w:val="clear" w:color="auto" w:fill="FFFFFF"/>
        <w:tabs>
          <w:tab w:val="left" w:pos="900"/>
        </w:tabs>
        <w:ind w:left="360"/>
        <w:rPr>
          <w:sz w:val="22"/>
          <w:szCs w:val="22"/>
        </w:rPr>
      </w:pPr>
    </w:p>
    <w:p w:rsidR="004B106F" w:rsidRPr="0085411B" w:rsidRDefault="004B106F" w:rsidP="0085411B">
      <w:pPr>
        <w:pStyle w:val="af2"/>
        <w:numPr>
          <w:ilvl w:val="1"/>
          <w:numId w:val="33"/>
        </w:numPr>
        <w:suppressAutoHyphens w:val="0"/>
        <w:ind w:left="567" w:hanging="567"/>
        <w:jc w:val="both"/>
        <w:rPr>
          <w:sz w:val="22"/>
          <w:szCs w:val="22"/>
        </w:rPr>
      </w:pPr>
      <w:r w:rsidRPr="0085411B">
        <w:rPr>
          <w:sz w:val="22"/>
          <w:szCs w:val="22"/>
        </w:rPr>
        <w:t>Производство Сервисных работ осуществляется по Заявке, оформленной в письменном или электронном виде по форме, согласованной Сторонами.</w:t>
      </w:r>
    </w:p>
    <w:p w:rsidR="004B106F" w:rsidRPr="0085411B" w:rsidRDefault="0085411B" w:rsidP="008C5C22">
      <w:pPr>
        <w:pStyle w:val="af2"/>
        <w:numPr>
          <w:ilvl w:val="1"/>
          <w:numId w:val="33"/>
        </w:numPr>
        <w:suppressAutoHyphens w:val="0"/>
        <w:ind w:left="567" w:hanging="567"/>
        <w:jc w:val="both"/>
        <w:rPr>
          <w:sz w:val="22"/>
          <w:szCs w:val="22"/>
        </w:rPr>
      </w:pPr>
      <w:r>
        <w:rPr>
          <w:sz w:val="22"/>
          <w:szCs w:val="22"/>
        </w:rPr>
        <w:t xml:space="preserve"> </w:t>
      </w:r>
      <w:r w:rsidR="00A07176" w:rsidRPr="0085411B">
        <w:rPr>
          <w:sz w:val="22"/>
          <w:szCs w:val="22"/>
        </w:rPr>
        <w:t>Клиент</w:t>
      </w:r>
      <w:r w:rsidR="004B106F" w:rsidRPr="0085411B">
        <w:rPr>
          <w:sz w:val="22"/>
          <w:szCs w:val="22"/>
        </w:rPr>
        <w:t>, не позднее, чем за 3 (три) рабочих дня, при необходимости выполнения отдельных Серви</w:t>
      </w:r>
      <w:r w:rsidR="008C5C22">
        <w:rPr>
          <w:sz w:val="22"/>
          <w:szCs w:val="22"/>
        </w:rPr>
        <w:t>сных работ направляет</w:t>
      </w:r>
      <w:r w:rsidR="00A07176" w:rsidRPr="0085411B">
        <w:rPr>
          <w:sz w:val="22"/>
          <w:szCs w:val="22"/>
        </w:rPr>
        <w:t xml:space="preserve"> </w:t>
      </w:r>
      <w:r w:rsidR="008C5C22">
        <w:rPr>
          <w:sz w:val="22"/>
          <w:szCs w:val="22"/>
        </w:rPr>
        <w:t>Исполнител</w:t>
      </w:r>
      <w:r w:rsidR="00A07176" w:rsidRPr="0085411B">
        <w:rPr>
          <w:sz w:val="22"/>
          <w:szCs w:val="22"/>
        </w:rPr>
        <w:t>ю</w:t>
      </w:r>
      <w:r w:rsidR="004B106F" w:rsidRPr="0085411B">
        <w:rPr>
          <w:sz w:val="22"/>
          <w:szCs w:val="22"/>
        </w:rPr>
        <w:t xml:space="preserve"> Заяв</w:t>
      </w:r>
      <w:r w:rsidR="00620BF6" w:rsidRPr="0085411B">
        <w:rPr>
          <w:sz w:val="22"/>
          <w:szCs w:val="22"/>
        </w:rPr>
        <w:t>ку</w:t>
      </w:r>
      <w:r w:rsidR="008C5C22">
        <w:rPr>
          <w:sz w:val="22"/>
          <w:szCs w:val="22"/>
        </w:rPr>
        <w:t>.</w:t>
      </w:r>
    </w:p>
    <w:p w:rsidR="004B106F" w:rsidRPr="0085411B" w:rsidRDefault="00B45126" w:rsidP="0085411B">
      <w:pPr>
        <w:pStyle w:val="af2"/>
        <w:numPr>
          <w:ilvl w:val="2"/>
          <w:numId w:val="33"/>
        </w:numPr>
        <w:suppressAutoHyphens w:val="0"/>
        <w:ind w:left="567" w:hanging="567"/>
        <w:jc w:val="both"/>
        <w:rPr>
          <w:sz w:val="22"/>
          <w:szCs w:val="22"/>
        </w:rPr>
      </w:pPr>
      <w:r w:rsidRPr="0085411B">
        <w:rPr>
          <w:b/>
          <w:sz w:val="22"/>
          <w:szCs w:val="22"/>
        </w:rPr>
        <w:t>Заявка</w:t>
      </w:r>
      <w:r w:rsidR="004B106F" w:rsidRPr="0085411B">
        <w:rPr>
          <w:b/>
          <w:sz w:val="22"/>
          <w:szCs w:val="22"/>
        </w:rPr>
        <w:t xml:space="preserve"> на проведение диагностических и ремонтно-восстановительных работ</w:t>
      </w:r>
      <w:r w:rsidR="004B106F" w:rsidRPr="0085411B">
        <w:rPr>
          <w:sz w:val="22"/>
          <w:szCs w:val="22"/>
        </w:rPr>
        <w:t xml:space="preserve"> (включает в себя определение конкретных неисправностей установленного Оборудования, причины возникновения неисправностей, определение объема и видов работ, запасных частей, подлежащих замене, необходимых расходных материалов, демонтаж вышедших из строя деталей Оборудования, заме</w:t>
      </w:r>
      <w:r w:rsidRPr="0085411B">
        <w:rPr>
          <w:sz w:val="22"/>
          <w:szCs w:val="22"/>
        </w:rPr>
        <w:t>ну, монтаж, настройку и</w:t>
      </w:r>
      <w:r w:rsidR="004B106F" w:rsidRPr="0085411B">
        <w:rPr>
          <w:sz w:val="22"/>
          <w:szCs w:val="22"/>
        </w:rPr>
        <w:t xml:space="preserve"> подключение исправного установленного Оборудования) (Прило</w:t>
      </w:r>
      <w:r w:rsidR="00EB3250" w:rsidRPr="0085411B">
        <w:rPr>
          <w:sz w:val="22"/>
          <w:szCs w:val="22"/>
        </w:rPr>
        <w:t xml:space="preserve">жение № </w:t>
      </w:r>
      <w:r w:rsidR="00670658" w:rsidRPr="0085411B">
        <w:rPr>
          <w:sz w:val="22"/>
          <w:szCs w:val="22"/>
        </w:rPr>
        <w:t>2</w:t>
      </w:r>
      <w:r w:rsidRPr="0085411B">
        <w:rPr>
          <w:sz w:val="22"/>
          <w:szCs w:val="22"/>
        </w:rPr>
        <w:t>).</w:t>
      </w:r>
    </w:p>
    <w:p w:rsidR="00B45126" w:rsidRPr="0085411B" w:rsidRDefault="00B45126" w:rsidP="008C5C22">
      <w:pPr>
        <w:pStyle w:val="af2"/>
        <w:numPr>
          <w:ilvl w:val="2"/>
          <w:numId w:val="33"/>
        </w:numPr>
        <w:suppressAutoHyphens w:val="0"/>
        <w:ind w:left="567" w:hanging="567"/>
        <w:jc w:val="both"/>
        <w:rPr>
          <w:sz w:val="22"/>
          <w:szCs w:val="22"/>
        </w:rPr>
      </w:pPr>
      <w:r w:rsidRPr="0085411B">
        <w:rPr>
          <w:sz w:val="22"/>
          <w:szCs w:val="22"/>
        </w:rPr>
        <w:t xml:space="preserve">При получении Заявки, </w:t>
      </w:r>
      <w:r w:rsidR="008C5C22" w:rsidRPr="008C5C22">
        <w:rPr>
          <w:sz w:val="22"/>
          <w:szCs w:val="22"/>
        </w:rPr>
        <w:t>Исполнитель</w:t>
      </w:r>
      <w:r w:rsidRPr="0085411B">
        <w:rPr>
          <w:sz w:val="22"/>
          <w:szCs w:val="22"/>
        </w:rPr>
        <w:t xml:space="preserve"> подтверждает готовность ее выполнения и, в согласованные сроки, направ</w:t>
      </w:r>
      <w:r w:rsidR="008C5C22">
        <w:rPr>
          <w:sz w:val="22"/>
          <w:szCs w:val="22"/>
        </w:rPr>
        <w:t>ляет в указанный в Заявке адрес</w:t>
      </w:r>
      <w:r w:rsidRPr="0085411B">
        <w:rPr>
          <w:sz w:val="22"/>
          <w:szCs w:val="22"/>
        </w:rPr>
        <w:t xml:space="preserve"> своего технического специалиста. После проведения работ Стороны подписывают Акт в</w:t>
      </w:r>
      <w:r w:rsidR="00EB3250" w:rsidRPr="0085411B">
        <w:rPr>
          <w:sz w:val="22"/>
          <w:szCs w:val="22"/>
        </w:rPr>
        <w:t xml:space="preserve">ыполненных работ (Приложение № </w:t>
      </w:r>
      <w:r w:rsidR="00670658" w:rsidRPr="0085411B">
        <w:rPr>
          <w:sz w:val="22"/>
          <w:szCs w:val="22"/>
        </w:rPr>
        <w:t>3</w:t>
      </w:r>
      <w:r w:rsidRPr="0085411B">
        <w:rPr>
          <w:sz w:val="22"/>
          <w:szCs w:val="22"/>
        </w:rPr>
        <w:t>).</w:t>
      </w:r>
    </w:p>
    <w:p w:rsidR="00B45126" w:rsidRPr="0085411B" w:rsidRDefault="00B45126" w:rsidP="008C5C22">
      <w:pPr>
        <w:pStyle w:val="af2"/>
        <w:numPr>
          <w:ilvl w:val="1"/>
          <w:numId w:val="33"/>
        </w:numPr>
        <w:suppressAutoHyphens w:val="0"/>
        <w:ind w:left="567" w:hanging="567"/>
        <w:rPr>
          <w:sz w:val="22"/>
          <w:szCs w:val="22"/>
        </w:rPr>
      </w:pPr>
      <w:r w:rsidRPr="0085411B">
        <w:rPr>
          <w:sz w:val="22"/>
          <w:szCs w:val="22"/>
        </w:rPr>
        <w:t>При необходимости отмены согласованной Заявки или переноса сроков выполнения Сер</w:t>
      </w:r>
      <w:r w:rsidR="00A07176" w:rsidRPr="0085411B">
        <w:rPr>
          <w:sz w:val="22"/>
          <w:szCs w:val="22"/>
        </w:rPr>
        <w:t>висных работ по Заявке, Клиент</w:t>
      </w:r>
      <w:r w:rsidRPr="0085411B">
        <w:rPr>
          <w:sz w:val="22"/>
          <w:szCs w:val="22"/>
        </w:rPr>
        <w:t xml:space="preserve"> не позднее, чем за 1 (один) рабочий день до наступления заявленного срока направляет </w:t>
      </w:r>
      <w:r w:rsidR="008C5C22">
        <w:rPr>
          <w:sz w:val="22"/>
          <w:szCs w:val="22"/>
        </w:rPr>
        <w:t>Исполнителю</w:t>
      </w:r>
      <w:r w:rsidRPr="0085411B">
        <w:rPr>
          <w:sz w:val="22"/>
          <w:szCs w:val="22"/>
        </w:rPr>
        <w:t xml:space="preserve"> письменное сообщение об отмене ранее согласованной Заявки, либо о согласовании новых сроков выполнения Сервисных работ по Заявке.</w:t>
      </w:r>
    </w:p>
    <w:p w:rsidR="00B45126" w:rsidRDefault="008C5C22" w:rsidP="008C5C22">
      <w:pPr>
        <w:pStyle w:val="af2"/>
        <w:numPr>
          <w:ilvl w:val="1"/>
          <w:numId w:val="33"/>
        </w:numPr>
        <w:suppressAutoHyphens w:val="0"/>
        <w:ind w:left="567" w:hanging="567"/>
        <w:jc w:val="both"/>
        <w:rPr>
          <w:sz w:val="22"/>
          <w:szCs w:val="22"/>
        </w:rPr>
      </w:pPr>
      <w:r w:rsidRPr="008C5C22">
        <w:rPr>
          <w:sz w:val="22"/>
          <w:szCs w:val="22"/>
        </w:rPr>
        <w:t>Исполнитель</w:t>
      </w:r>
      <w:r w:rsidR="00B45126" w:rsidRPr="0085411B">
        <w:rPr>
          <w:sz w:val="22"/>
          <w:szCs w:val="22"/>
        </w:rPr>
        <w:t xml:space="preserve"> обеспечивает гарантийное обслуживание поставленного оборудования в течение гарантийного срока, в соответствии с условиями предоставления гарантии фирмой-производителем оборудования. Гарантийное обслуживание осуществляется только на основан</w:t>
      </w:r>
      <w:r w:rsidR="00A07176" w:rsidRPr="0085411B">
        <w:rPr>
          <w:sz w:val="22"/>
          <w:szCs w:val="22"/>
        </w:rPr>
        <w:t>ии письменной заявки Клиента</w:t>
      </w:r>
      <w:r w:rsidR="00B45126" w:rsidRPr="0085411B">
        <w:rPr>
          <w:sz w:val="22"/>
          <w:szCs w:val="22"/>
        </w:rPr>
        <w:t>. Гарантийный срок на поставленное оборудование устанавливается фирмой-производителем.</w:t>
      </w:r>
    </w:p>
    <w:p w:rsidR="00B45126" w:rsidRDefault="00B45126" w:rsidP="0085411B">
      <w:pPr>
        <w:pStyle w:val="af2"/>
        <w:numPr>
          <w:ilvl w:val="1"/>
          <w:numId w:val="33"/>
        </w:numPr>
        <w:suppressAutoHyphens w:val="0"/>
        <w:ind w:left="567" w:hanging="567"/>
        <w:jc w:val="both"/>
        <w:rPr>
          <w:sz w:val="22"/>
          <w:szCs w:val="22"/>
        </w:rPr>
      </w:pPr>
      <w:r w:rsidRPr="0085411B">
        <w:rPr>
          <w:sz w:val="22"/>
          <w:szCs w:val="22"/>
        </w:rPr>
        <w:t>Гарантийный срок на выполненные работы составляет 12 месяцев при условии правильной эксплуатации и действует со дня подписания Сторонами акта сдачи-приемки выполненных работ.</w:t>
      </w:r>
    </w:p>
    <w:p w:rsidR="00B45126" w:rsidRDefault="00B45126" w:rsidP="0085411B">
      <w:pPr>
        <w:pStyle w:val="af2"/>
        <w:numPr>
          <w:ilvl w:val="1"/>
          <w:numId w:val="33"/>
        </w:numPr>
        <w:suppressAutoHyphens w:val="0"/>
        <w:ind w:left="567" w:hanging="567"/>
        <w:jc w:val="both"/>
        <w:rPr>
          <w:sz w:val="22"/>
          <w:szCs w:val="22"/>
        </w:rPr>
      </w:pPr>
      <w:r w:rsidRPr="0085411B">
        <w:rPr>
          <w:sz w:val="22"/>
          <w:szCs w:val="22"/>
        </w:rPr>
        <w:t xml:space="preserve">Никакая компенсация не может быть затребована </w:t>
      </w:r>
      <w:r w:rsidR="003F0F74" w:rsidRPr="0085411B">
        <w:rPr>
          <w:sz w:val="22"/>
          <w:szCs w:val="22"/>
        </w:rPr>
        <w:t>Клиентом</w:t>
      </w:r>
      <w:r w:rsidRPr="0085411B">
        <w:rPr>
          <w:sz w:val="22"/>
          <w:szCs w:val="22"/>
        </w:rPr>
        <w:t xml:space="preserve"> в случае самостоятельного ремонта. </w:t>
      </w:r>
      <w:proofErr w:type="gramStart"/>
      <w:r w:rsidRPr="0085411B">
        <w:rPr>
          <w:sz w:val="22"/>
          <w:szCs w:val="22"/>
        </w:rPr>
        <w:t xml:space="preserve">Гарантия не распространяется на случаи неправильной эксплуатации, неисправностей и </w:t>
      </w:r>
      <w:r w:rsidRPr="0085411B">
        <w:rPr>
          <w:sz w:val="22"/>
          <w:szCs w:val="22"/>
        </w:rPr>
        <w:lastRenderedPageBreak/>
        <w:t>повреждений, вызванных действием непреодолимой силы (пожар, стихийные бедствия и т.д.), нарушение</w:t>
      </w:r>
      <w:r w:rsidR="008D228D">
        <w:rPr>
          <w:sz w:val="22"/>
          <w:szCs w:val="22"/>
        </w:rPr>
        <w:t>м</w:t>
      </w:r>
      <w:r w:rsidRPr="0085411B">
        <w:rPr>
          <w:sz w:val="22"/>
          <w:szCs w:val="22"/>
        </w:rPr>
        <w:t xml:space="preserve"> правил эксплуатации, механических, термических, химических и других подобных повреждений, полученных в процессе эксплуатации, вскрытия и ремонта Товара не уполномоченными на то лицами, а также на Товар с истекшим гарантийным сроком эксплуатации.</w:t>
      </w:r>
      <w:proofErr w:type="gramEnd"/>
    </w:p>
    <w:p w:rsidR="00B45126" w:rsidRDefault="00B45126" w:rsidP="0085411B">
      <w:pPr>
        <w:pStyle w:val="af2"/>
        <w:numPr>
          <w:ilvl w:val="1"/>
          <w:numId w:val="33"/>
        </w:numPr>
        <w:suppressAutoHyphens w:val="0"/>
        <w:ind w:left="567" w:hanging="567"/>
        <w:jc w:val="both"/>
        <w:rPr>
          <w:sz w:val="22"/>
          <w:szCs w:val="22"/>
        </w:rPr>
      </w:pPr>
      <w:r w:rsidRPr="0085411B">
        <w:rPr>
          <w:sz w:val="22"/>
          <w:szCs w:val="22"/>
        </w:rPr>
        <w:t xml:space="preserve">Срок гарантийного ремонта определяется фирмой производителем или по дополнительному согласованию между </w:t>
      </w:r>
      <w:r w:rsidR="008C5C22">
        <w:rPr>
          <w:sz w:val="22"/>
          <w:szCs w:val="22"/>
        </w:rPr>
        <w:t>С</w:t>
      </w:r>
      <w:r w:rsidRPr="0085411B">
        <w:rPr>
          <w:sz w:val="22"/>
          <w:szCs w:val="22"/>
        </w:rPr>
        <w:t>торонами.</w:t>
      </w:r>
    </w:p>
    <w:p w:rsidR="008F52EC" w:rsidRPr="0085411B" w:rsidRDefault="00B45126" w:rsidP="008C5C22">
      <w:pPr>
        <w:pStyle w:val="af2"/>
        <w:numPr>
          <w:ilvl w:val="1"/>
          <w:numId w:val="33"/>
        </w:numPr>
        <w:suppressAutoHyphens w:val="0"/>
        <w:ind w:left="567" w:hanging="567"/>
        <w:jc w:val="both"/>
        <w:rPr>
          <w:sz w:val="22"/>
          <w:szCs w:val="22"/>
        </w:rPr>
      </w:pPr>
      <w:r w:rsidRPr="0085411B">
        <w:rPr>
          <w:sz w:val="22"/>
          <w:szCs w:val="22"/>
        </w:rPr>
        <w:t>В</w:t>
      </w:r>
      <w:r w:rsidR="009818BE" w:rsidRPr="0085411B">
        <w:rPr>
          <w:sz w:val="22"/>
          <w:szCs w:val="22"/>
        </w:rPr>
        <w:t xml:space="preserve"> </w:t>
      </w:r>
      <w:r w:rsidRPr="0085411B">
        <w:rPr>
          <w:sz w:val="22"/>
          <w:szCs w:val="22"/>
        </w:rPr>
        <w:t>случае претензий к работе Оборудования Клиен</w:t>
      </w:r>
      <w:r w:rsidR="008C5C22">
        <w:rPr>
          <w:sz w:val="22"/>
          <w:szCs w:val="22"/>
        </w:rPr>
        <w:t>т направляет письменную заявку</w:t>
      </w:r>
      <w:r w:rsidRPr="0085411B">
        <w:rPr>
          <w:sz w:val="22"/>
          <w:szCs w:val="22"/>
        </w:rPr>
        <w:t xml:space="preserve"> </w:t>
      </w:r>
      <w:r w:rsidR="008C5C22">
        <w:rPr>
          <w:sz w:val="22"/>
          <w:szCs w:val="22"/>
        </w:rPr>
        <w:t>Исполнителю</w:t>
      </w:r>
      <w:r w:rsidRPr="0085411B">
        <w:rPr>
          <w:sz w:val="22"/>
          <w:szCs w:val="22"/>
        </w:rPr>
        <w:t xml:space="preserve"> на электронный адрес с указанием х</w:t>
      </w:r>
      <w:r w:rsidR="008F52EC" w:rsidRPr="0085411B">
        <w:rPr>
          <w:sz w:val="22"/>
          <w:szCs w:val="22"/>
        </w:rPr>
        <w:t>арактера неисправности</w:t>
      </w:r>
    </w:p>
    <w:p w:rsidR="008F52EC" w:rsidRPr="008F52EC" w:rsidRDefault="008F52EC" w:rsidP="008D228D">
      <w:pPr>
        <w:numPr>
          <w:ilvl w:val="1"/>
          <w:numId w:val="29"/>
        </w:numPr>
        <w:shd w:val="clear" w:color="auto" w:fill="FFFFFF"/>
        <w:tabs>
          <w:tab w:val="clear" w:pos="360"/>
          <w:tab w:val="left" w:pos="142"/>
          <w:tab w:val="num" w:pos="567"/>
        </w:tabs>
        <w:ind w:firstLine="207"/>
        <w:jc w:val="both"/>
        <w:rPr>
          <w:sz w:val="22"/>
          <w:szCs w:val="22"/>
          <w:lang w:val="en-US"/>
        </w:rPr>
      </w:pPr>
      <w:r w:rsidRPr="004367CC">
        <w:rPr>
          <w:sz w:val="22"/>
          <w:szCs w:val="22"/>
          <w:shd w:val="clear" w:color="auto" w:fill="FFFFFF"/>
        </w:rPr>
        <w:t xml:space="preserve"> </w:t>
      </w:r>
      <w:r>
        <w:rPr>
          <w:sz w:val="22"/>
          <w:szCs w:val="22"/>
          <w:shd w:val="clear" w:color="auto" w:fill="FFFFFF"/>
          <w:lang w:val="en-US"/>
        </w:rPr>
        <w:t xml:space="preserve">E-mail: </w:t>
      </w:r>
      <w:hyperlink r:id="rId8" w:history="1">
        <w:r w:rsidR="00E27C7A" w:rsidRPr="00E27C7A">
          <w:rPr>
            <w:rStyle w:val="af"/>
            <w:sz w:val="22"/>
            <w:szCs w:val="22"/>
            <w:lang w:val="en-US"/>
          </w:rPr>
          <w:t>avtomonitoring.msk@yandex.ru</w:t>
        </w:r>
      </w:hyperlink>
    </w:p>
    <w:p w:rsidR="00B45126" w:rsidRDefault="00E32D9C" w:rsidP="008D228D">
      <w:pPr>
        <w:suppressAutoHyphens w:val="0"/>
        <w:ind w:left="567"/>
        <w:jc w:val="both"/>
        <w:rPr>
          <w:sz w:val="22"/>
          <w:szCs w:val="22"/>
        </w:rPr>
      </w:pPr>
      <w:r>
        <w:rPr>
          <w:sz w:val="22"/>
          <w:szCs w:val="22"/>
        </w:rPr>
        <w:t>Исполнитель</w:t>
      </w:r>
      <w:r w:rsidR="00B45126" w:rsidRPr="00B45126">
        <w:rPr>
          <w:sz w:val="22"/>
          <w:szCs w:val="22"/>
        </w:rPr>
        <w:t xml:space="preserve"> обязан не позднее 24 часов с момента получения заявки (в расчет принимается рабочий день) дать ответ </w:t>
      </w:r>
      <w:r w:rsidR="00B45126">
        <w:rPr>
          <w:sz w:val="22"/>
          <w:szCs w:val="22"/>
        </w:rPr>
        <w:t>Клиенту</w:t>
      </w:r>
      <w:r w:rsidR="004C4E56">
        <w:rPr>
          <w:sz w:val="22"/>
          <w:szCs w:val="22"/>
        </w:rPr>
        <w:t>.</w:t>
      </w:r>
      <w:r w:rsidR="009818BE">
        <w:rPr>
          <w:sz w:val="22"/>
          <w:szCs w:val="22"/>
        </w:rPr>
        <w:t xml:space="preserve"> </w:t>
      </w:r>
      <w:r w:rsidR="004C4E56">
        <w:rPr>
          <w:sz w:val="22"/>
          <w:szCs w:val="22"/>
        </w:rPr>
        <w:t>П</w:t>
      </w:r>
      <w:r w:rsidR="00B45126" w:rsidRPr="00B45126">
        <w:rPr>
          <w:sz w:val="22"/>
          <w:szCs w:val="22"/>
        </w:rPr>
        <w:t xml:space="preserve">ри необходимости </w:t>
      </w:r>
      <w:r w:rsidR="004C4E56">
        <w:rPr>
          <w:sz w:val="22"/>
          <w:szCs w:val="22"/>
        </w:rPr>
        <w:t>мо</w:t>
      </w:r>
      <w:r w:rsidR="008C5C22">
        <w:rPr>
          <w:sz w:val="22"/>
          <w:szCs w:val="22"/>
        </w:rPr>
        <w:t>жет</w:t>
      </w:r>
      <w:r w:rsidR="004C4E56">
        <w:rPr>
          <w:sz w:val="22"/>
          <w:szCs w:val="22"/>
        </w:rPr>
        <w:t xml:space="preserve"> быть назначен</w:t>
      </w:r>
      <w:r w:rsidR="008C5C22">
        <w:rPr>
          <w:sz w:val="22"/>
          <w:szCs w:val="22"/>
        </w:rPr>
        <w:t>а</w:t>
      </w:r>
      <w:r w:rsidR="004C4E56">
        <w:rPr>
          <w:sz w:val="22"/>
          <w:szCs w:val="22"/>
        </w:rPr>
        <w:t xml:space="preserve"> дата</w:t>
      </w:r>
      <w:r w:rsidR="00B45126" w:rsidRPr="00B45126">
        <w:rPr>
          <w:sz w:val="22"/>
          <w:szCs w:val="22"/>
        </w:rPr>
        <w:t xml:space="preserve"> выезда на диагностику</w:t>
      </w:r>
      <w:r w:rsidRPr="00E32D9C">
        <w:rPr>
          <w:sz w:val="22"/>
          <w:szCs w:val="22"/>
        </w:rPr>
        <w:t xml:space="preserve"> или ремонт Оборудования</w:t>
      </w:r>
      <w:r w:rsidR="004C4E56">
        <w:rPr>
          <w:sz w:val="22"/>
          <w:szCs w:val="22"/>
        </w:rPr>
        <w:t xml:space="preserve">, требующая </w:t>
      </w:r>
      <w:r w:rsidR="008C5C22">
        <w:rPr>
          <w:sz w:val="22"/>
          <w:szCs w:val="22"/>
        </w:rPr>
        <w:t>дальнейшего согласования Сторон</w:t>
      </w:r>
      <w:r w:rsidR="00B45126" w:rsidRPr="00E32D9C">
        <w:rPr>
          <w:sz w:val="22"/>
          <w:szCs w:val="22"/>
        </w:rPr>
        <w:t>.</w:t>
      </w:r>
    </w:p>
    <w:p w:rsidR="00B45126" w:rsidRPr="0085411B" w:rsidRDefault="00B45126" w:rsidP="0085411B">
      <w:pPr>
        <w:pStyle w:val="af2"/>
        <w:numPr>
          <w:ilvl w:val="1"/>
          <w:numId w:val="33"/>
        </w:numPr>
        <w:suppressAutoHyphens w:val="0"/>
        <w:ind w:left="567" w:hanging="567"/>
        <w:jc w:val="both"/>
        <w:rPr>
          <w:sz w:val="22"/>
          <w:szCs w:val="22"/>
        </w:rPr>
      </w:pPr>
      <w:r w:rsidRPr="0085411B">
        <w:rPr>
          <w:sz w:val="22"/>
          <w:szCs w:val="22"/>
        </w:rPr>
        <w:t xml:space="preserve">В случае не надлежащей эксплуатации Оборудования </w:t>
      </w:r>
      <w:r w:rsidR="009818BE" w:rsidRPr="0085411B">
        <w:rPr>
          <w:sz w:val="22"/>
          <w:szCs w:val="22"/>
        </w:rPr>
        <w:t xml:space="preserve">или окончания гарантийного срока </w:t>
      </w:r>
      <w:r w:rsidRPr="0085411B">
        <w:rPr>
          <w:sz w:val="22"/>
          <w:szCs w:val="22"/>
        </w:rPr>
        <w:t>расходы по выезду и диагностике несет Клиент.</w:t>
      </w:r>
    </w:p>
    <w:p w:rsidR="00132620" w:rsidRPr="00B93C3C" w:rsidRDefault="001E03D5" w:rsidP="00B463AF">
      <w:pPr>
        <w:pStyle w:val="21"/>
        <w:shd w:val="clear" w:color="auto" w:fill="FFFFFF"/>
        <w:tabs>
          <w:tab w:val="left" w:pos="540"/>
        </w:tabs>
        <w:ind w:left="360"/>
        <w:rPr>
          <w:color w:val="auto"/>
          <w:sz w:val="22"/>
          <w:szCs w:val="22"/>
        </w:rPr>
      </w:pPr>
      <w:r>
        <w:rPr>
          <w:color w:val="auto"/>
          <w:sz w:val="22"/>
          <w:szCs w:val="22"/>
        </w:rPr>
        <w:t xml:space="preserve"> </w:t>
      </w:r>
    </w:p>
    <w:p w:rsidR="0090511C" w:rsidRDefault="0002001A" w:rsidP="0085411B">
      <w:pPr>
        <w:pStyle w:val="af2"/>
        <w:numPr>
          <w:ilvl w:val="0"/>
          <w:numId w:val="33"/>
        </w:numPr>
        <w:shd w:val="clear" w:color="auto" w:fill="FFFFFF"/>
        <w:tabs>
          <w:tab w:val="left" w:pos="900"/>
        </w:tabs>
        <w:jc w:val="center"/>
        <w:rPr>
          <w:b/>
          <w:sz w:val="22"/>
          <w:szCs w:val="22"/>
        </w:rPr>
      </w:pPr>
      <w:r w:rsidRPr="00B93C3C">
        <w:rPr>
          <w:b/>
          <w:sz w:val="22"/>
          <w:szCs w:val="22"/>
        </w:rPr>
        <w:t>ФОРС-МАЖОР</w:t>
      </w:r>
    </w:p>
    <w:p w:rsidR="0085411B" w:rsidRPr="0085411B" w:rsidRDefault="0085411B" w:rsidP="0085411B">
      <w:pPr>
        <w:pStyle w:val="af2"/>
        <w:shd w:val="clear" w:color="auto" w:fill="FFFFFF"/>
        <w:tabs>
          <w:tab w:val="left" w:pos="900"/>
        </w:tabs>
        <w:ind w:left="360"/>
        <w:rPr>
          <w:b/>
          <w:sz w:val="22"/>
          <w:szCs w:val="22"/>
        </w:rPr>
      </w:pPr>
    </w:p>
    <w:p w:rsidR="0090511C" w:rsidRPr="00B93C3C" w:rsidRDefault="0002001A" w:rsidP="0085411B">
      <w:pPr>
        <w:pStyle w:val="a4"/>
        <w:numPr>
          <w:ilvl w:val="1"/>
          <w:numId w:val="33"/>
        </w:numPr>
        <w:shd w:val="clear" w:color="auto" w:fill="FFFFFF"/>
        <w:tabs>
          <w:tab w:val="left" w:pos="709"/>
          <w:tab w:val="left" w:pos="10800"/>
        </w:tabs>
        <w:ind w:left="567" w:hanging="567"/>
        <w:rPr>
          <w:sz w:val="22"/>
          <w:szCs w:val="22"/>
        </w:rPr>
      </w:pPr>
      <w:r w:rsidRPr="00B93C3C">
        <w:rPr>
          <w:sz w:val="22"/>
          <w:szCs w:val="22"/>
        </w:rPr>
        <w:t>Стороны не несут ответственности за полное или частичное невыполнение Договора и соответственно освобождаются от возмещения убытков, если они имели место вследствие наступления обстоятельств непреодолимой силы, к которым относятся: стихийные бедствия, эпидемии, забастовки работников транспорта, энергетики и связи, принятие органами государственной власти и управления законодательных норм, в том числе связанных с изменением политического и (или) экономического курса, действие которых приведёт, либо может привести к невозможности исполнения обязательств по Договору и любой деятельности связанной с его выполнением.</w:t>
      </w:r>
    </w:p>
    <w:p w:rsidR="0090511C" w:rsidRPr="00B93C3C" w:rsidRDefault="0002001A" w:rsidP="0085411B">
      <w:pPr>
        <w:pStyle w:val="a4"/>
        <w:numPr>
          <w:ilvl w:val="1"/>
          <w:numId w:val="33"/>
        </w:numPr>
        <w:shd w:val="clear" w:color="auto" w:fill="FFFFFF"/>
        <w:tabs>
          <w:tab w:val="left" w:pos="709"/>
          <w:tab w:val="left" w:pos="10800"/>
        </w:tabs>
        <w:ind w:left="567" w:hanging="567"/>
        <w:rPr>
          <w:sz w:val="22"/>
          <w:szCs w:val="22"/>
        </w:rPr>
      </w:pPr>
      <w:r w:rsidRPr="00B93C3C">
        <w:rPr>
          <w:sz w:val="22"/>
          <w:szCs w:val="22"/>
        </w:rPr>
        <w:t>Наступление обстоятельств форс-мажора не освобождает стороны от выполнения обязательств по Договору после окончания действия данных обстоятельств, если стороны не придут к соглашению, что дальнейшее выполнение обязательств стало невозможным.</w:t>
      </w:r>
    </w:p>
    <w:p w:rsidR="0002001A" w:rsidRPr="00B93C3C" w:rsidRDefault="0002001A" w:rsidP="0085411B">
      <w:pPr>
        <w:pStyle w:val="a4"/>
        <w:numPr>
          <w:ilvl w:val="1"/>
          <w:numId w:val="33"/>
        </w:numPr>
        <w:shd w:val="clear" w:color="auto" w:fill="FFFFFF"/>
        <w:tabs>
          <w:tab w:val="left" w:pos="709"/>
          <w:tab w:val="left" w:pos="10800"/>
        </w:tabs>
        <w:ind w:left="567" w:hanging="567"/>
        <w:rPr>
          <w:sz w:val="22"/>
          <w:szCs w:val="22"/>
        </w:rPr>
      </w:pPr>
      <w:r w:rsidRPr="00B93C3C">
        <w:rPr>
          <w:sz w:val="22"/>
          <w:szCs w:val="22"/>
        </w:rPr>
        <w:t xml:space="preserve">Сторона, для которой создалась невозможность исполнения обязательств, предусмотренных настоящим Договором, при наступлении и прекращении обстоятельств, указанных в п. </w:t>
      </w:r>
      <w:r w:rsidR="00FB18EE">
        <w:rPr>
          <w:sz w:val="22"/>
          <w:szCs w:val="22"/>
        </w:rPr>
        <w:t>7</w:t>
      </w:r>
      <w:r w:rsidRPr="00B93C3C">
        <w:rPr>
          <w:sz w:val="22"/>
          <w:szCs w:val="22"/>
        </w:rPr>
        <w:t>.1 Договора, должна немедленно известить другую Сторону в письменном виде о начале и окончании обстоятельств непреодолимой силы, но в любом случае не позднее 3 (трех) дней после их начала.</w:t>
      </w:r>
    </w:p>
    <w:p w:rsidR="0002001A" w:rsidRPr="00B93C3C" w:rsidRDefault="0002001A" w:rsidP="00B463AF">
      <w:pPr>
        <w:pStyle w:val="a4"/>
        <w:shd w:val="clear" w:color="auto" w:fill="FFFFFF"/>
        <w:ind w:right="-63"/>
        <w:rPr>
          <w:sz w:val="22"/>
          <w:szCs w:val="22"/>
        </w:rPr>
      </w:pPr>
    </w:p>
    <w:p w:rsidR="0090511C" w:rsidRDefault="0002001A" w:rsidP="0085411B">
      <w:pPr>
        <w:pStyle w:val="af2"/>
        <w:numPr>
          <w:ilvl w:val="0"/>
          <w:numId w:val="33"/>
        </w:numPr>
        <w:shd w:val="clear" w:color="auto" w:fill="FFFFFF"/>
        <w:tabs>
          <w:tab w:val="left" w:pos="900"/>
        </w:tabs>
        <w:jc w:val="center"/>
        <w:rPr>
          <w:b/>
          <w:sz w:val="22"/>
          <w:szCs w:val="22"/>
        </w:rPr>
      </w:pPr>
      <w:r w:rsidRPr="00B93C3C">
        <w:rPr>
          <w:b/>
          <w:sz w:val="22"/>
          <w:szCs w:val="22"/>
        </w:rPr>
        <w:t>СРОКИ ДЕЙСТВИЯ ДОГОВОРА. УСЛОВИЯ И ПОРЯДОК РАСТОРЖЕНИЯ ДОГОВОРА. ЗАКЛЮЧИТЕЛЬНЫЕ ПОЛОЖЕНИЯ</w:t>
      </w:r>
    </w:p>
    <w:p w:rsidR="0085411B" w:rsidRPr="0085411B" w:rsidRDefault="0085411B" w:rsidP="0085411B">
      <w:pPr>
        <w:pStyle w:val="af2"/>
        <w:shd w:val="clear" w:color="auto" w:fill="FFFFFF"/>
        <w:tabs>
          <w:tab w:val="left" w:pos="900"/>
        </w:tabs>
        <w:ind w:left="360"/>
        <w:rPr>
          <w:b/>
          <w:sz w:val="22"/>
          <w:szCs w:val="22"/>
        </w:rPr>
      </w:pPr>
    </w:p>
    <w:p w:rsidR="0090511C" w:rsidRPr="0085411B" w:rsidRDefault="0002001A" w:rsidP="0085411B">
      <w:pPr>
        <w:pStyle w:val="af2"/>
        <w:numPr>
          <w:ilvl w:val="1"/>
          <w:numId w:val="33"/>
        </w:numPr>
        <w:shd w:val="clear" w:color="auto" w:fill="FFFFFF"/>
        <w:tabs>
          <w:tab w:val="left" w:pos="709"/>
        </w:tabs>
        <w:ind w:left="567" w:hanging="567"/>
        <w:jc w:val="both"/>
        <w:rPr>
          <w:sz w:val="22"/>
          <w:szCs w:val="22"/>
        </w:rPr>
      </w:pPr>
      <w:r w:rsidRPr="0085411B">
        <w:rPr>
          <w:sz w:val="22"/>
          <w:szCs w:val="22"/>
        </w:rPr>
        <w:t>Настоящий Договор вступает в силу с момента его подписания и действует 1 (один) год. В случае, если ни одна из сторон за 15 (пятнадцать) дней до даты окончания срока действия Договора не изъявит желания, путем направления письменного уведомления, расторгнуть настоящий Договор, его действие пролонгируется на аналогичный период и на аналогичных условиях.</w:t>
      </w:r>
    </w:p>
    <w:p w:rsidR="0090511C" w:rsidRPr="004B106F" w:rsidRDefault="0002001A" w:rsidP="005B4F62">
      <w:pPr>
        <w:pStyle w:val="af2"/>
        <w:numPr>
          <w:ilvl w:val="1"/>
          <w:numId w:val="33"/>
        </w:numPr>
        <w:shd w:val="clear" w:color="auto" w:fill="FFFFFF"/>
        <w:tabs>
          <w:tab w:val="left" w:pos="709"/>
        </w:tabs>
        <w:ind w:left="567" w:hanging="567"/>
        <w:jc w:val="both"/>
        <w:rPr>
          <w:sz w:val="22"/>
          <w:szCs w:val="22"/>
        </w:rPr>
      </w:pPr>
      <w:r w:rsidRPr="004B106F">
        <w:rPr>
          <w:sz w:val="22"/>
          <w:szCs w:val="22"/>
        </w:rPr>
        <w:t xml:space="preserve">Настоящий </w:t>
      </w:r>
      <w:proofErr w:type="gramStart"/>
      <w:r w:rsidRPr="004B106F">
        <w:rPr>
          <w:sz w:val="22"/>
          <w:szCs w:val="22"/>
        </w:rPr>
        <w:t>Договор</w:t>
      </w:r>
      <w:proofErr w:type="gramEnd"/>
      <w:r w:rsidRPr="004B106F">
        <w:rPr>
          <w:sz w:val="22"/>
          <w:szCs w:val="22"/>
        </w:rPr>
        <w:t xml:space="preserve"> может быть расторгнут </w:t>
      </w:r>
      <w:r w:rsidR="008C5C22">
        <w:rPr>
          <w:sz w:val="22"/>
          <w:szCs w:val="22"/>
        </w:rPr>
        <w:t>Исполнителем</w:t>
      </w:r>
      <w:r w:rsidRPr="004B106F">
        <w:rPr>
          <w:sz w:val="22"/>
          <w:szCs w:val="22"/>
        </w:rPr>
        <w:t xml:space="preserve"> в одностороннем порядке в </w:t>
      </w:r>
      <w:r w:rsidR="00F07503" w:rsidRPr="004B106F">
        <w:rPr>
          <w:sz w:val="22"/>
          <w:szCs w:val="22"/>
        </w:rPr>
        <w:t>следующем случае</w:t>
      </w:r>
      <w:r w:rsidRPr="004B106F">
        <w:rPr>
          <w:sz w:val="22"/>
          <w:szCs w:val="22"/>
        </w:rPr>
        <w:t xml:space="preserve"> - неисполнения Клиентом условий статьи 3 и в других случаях, предусмотренных настоящим Договором и законодательством РФ. </w:t>
      </w:r>
    </w:p>
    <w:p w:rsidR="0002001A" w:rsidRPr="00B93C3C" w:rsidRDefault="0002001A" w:rsidP="00B463AF">
      <w:pPr>
        <w:pStyle w:val="a4"/>
        <w:shd w:val="clear" w:color="auto" w:fill="FFFFFF"/>
        <w:ind w:right="4"/>
        <w:rPr>
          <w:sz w:val="22"/>
          <w:szCs w:val="22"/>
        </w:rPr>
      </w:pPr>
    </w:p>
    <w:p w:rsidR="0090511C" w:rsidRDefault="0002001A" w:rsidP="0085411B">
      <w:pPr>
        <w:pStyle w:val="af2"/>
        <w:numPr>
          <w:ilvl w:val="0"/>
          <w:numId w:val="33"/>
        </w:numPr>
        <w:shd w:val="clear" w:color="auto" w:fill="FFFFFF"/>
        <w:tabs>
          <w:tab w:val="left" w:pos="900"/>
        </w:tabs>
        <w:jc w:val="center"/>
        <w:rPr>
          <w:b/>
          <w:sz w:val="22"/>
          <w:szCs w:val="22"/>
        </w:rPr>
      </w:pPr>
      <w:r w:rsidRPr="0085411B">
        <w:rPr>
          <w:b/>
          <w:sz w:val="22"/>
          <w:szCs w:val="22"/>
        </w:rPr>
        <w:t xml:space="preserve">РАЗРЕШЕНИЕ </w:t>
      </w:r>
      <w:r w:rsidR="00F07503" w:rsidRPr="0085411B">
        <w:rPr>
          <w:b/>
          <w:sz w:val="22"/>
          <w:szCs w:val="22"/>
        </w:rPr>
        <w:t>СПОРОВ, ЗАКЛЮЧИТЕЛЬНЫЕ</w:t>
      </w:r>
      <w:r w:rsidRPr="0085411B">
        <w:rPr>
          <w:b/>
          <w:sz w:val="22"/>
          <w:szCs w:val="22"/>
        </w:rPr>
        <w:t xml:space="preserve"> ПОЛОЖЕНИЯ</w:t>
      </w:r>
    </w:p>
    <w:p w:rsidR="0085411B" w:rsidRPr="0085411B" w:rsidRDefault="0085411B" w:rsidP="0085411B">
      <w:pPr>
        <w:pStyle w:val="af2"/>
        <w:shd w:val="clear" w:color="auto" w:fill="FFFFFF"/>
        <w:tabs>
          <w:tab w:val="left" w:pos="900"/>
        </w:tabs>
        <w:ind w:left="360"/>
        <w:rPr>
          <w:b/>
          <w:sz w:val="22"/>
          <w:szCs w:val="22"/>
        </w:rPr>
      </w:pPr>
    </w:p>
    <w:p w:rsidR="00CD2F55" w:rsidRPr="00CD2F55" w:rsidRDefault="00CD2F55" w:rsidP="00CD2F55">
      <w:pPr>
        <w:pStyle w:val="af2"/>
        <w:numPr>
          <w:ilvl w:val="0"/>
          <w:numId w:val="15"/>
        </w:numPr>
        <w:shd w:val="clear" w:color="auto" w:fill="FFFFFF"/>
        <w:overflowPunct w:val="0"/>
        <w:autoSpaceDE w:val="0"/>
        <w:ind w:right="4"/>
        <w:contextualSpacing w:val="0"/>
        <w:jc w:val="both"/>
        <w:textAlignment w:val="baseline"/>
        <w:rPr>
          <w:vanish/>
          <w:sz w:val="22"/>
          <w:szCs w:val="22"/>
        </w:rPr>
      </w:pPr>
    </w:p>
    <w:p w:rsidR="0090511C"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t>Стороны примут меры к разрешению всех споров и разногласий, которые могут возникнуть из настоящего Договора или отдельных его пунктов, дружественным путем. Срок рассмотрения Претензий 30 (тридцать) календарных дней с момента их получения.</w:t>
      </w:r>
    </w:p>
    <w:p w:rsidR="0090511C"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t>В случае если Стороны не придут к определенному Соглашению, все споры и разногласия по настоящему Договору будут разрешаться в соответствии с действующим процессуальным законодательством РФ в Арби</w:t>
      </w:r>
      <w:r w:rsidR="001A378C">
        <w:rPr>
          <w:sz w:val="22"/>
          <w:szCs w:val="22"/>
        </w:rPr>
        <w:t>тражном Суде г. Москвы</w:t>
      </w:r>
      <w:r w:rsidRPr="00B93C3C">
        <w:rPr>
          <w:sz w:val="22"/>
          <w:szCs w:val="22"/>
        </w:rPr>
        <w:t xml:space="preserve"> (для физических л</w:t>
      </w:r>
      <w:r w:rsidR="0090511C" w:rsidRPr="00B93C3C">
        <w:rPr>
          <w:sz w:val="22"/>
          <w:szCs w:val="22"/>
        </w:rPr>
        <w:t>иц - в суде общей юрисдикции).</w:t>
      </w:r>
    </w:p>
    <w:p w:rsidR="0090511C"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t>Все устные переговоры и переписка между Сторонами, имевшие место до подписания настоящего Договора, теряют свою силу со дня его подписания.</w:t>
      </w:r>
    </w:p>
    <w:p w:rsidR="0090511C"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t>Все изменения и/или Дополнения к настоящему Договору являются его неотъемлемой частью и будут действительны, если они совершены в письменной форме и подписаны надлежаще уполномоченными на то представителями Сторон.</w:t>
      </w:r>
    </w:p>
    <w:p w:rsidR="0090511C"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t>Настоящий Договор составлен в 2-х подлинных экземплярах на русск</w:t>
      </w:r>
      <w:r w:rsidR="0090511C" w:rsidRPr="00B93C3C">
        <w:rPr>
          <w:sz w:val="22"/>
          <w:szCs w:val="22"/>
        </w:rPr>
        <w:t>ом языке, для каждой из Сторон.</w:t>
      </w:r>
    </w:p>
    <w:p w:rsidR="00B463AF"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t>Все Приложения к Договору являются его неотъемлемой частью.</w:t>
      </w:r>
    </w:p>
    <w:p w:rsidR="00B463AF" w:rsidRPr="00B93C3C" w:rsidRDefault="0002001A" w:rsidP="0085411B">
      <w:pPr>
        <w:pStyle w:val="a4"/>
        <w:numPr>
          <w:ilvl w:val="1"/>
          <w:numId w:val="33"/>
        </w:numPr>
        <w:shd w:val="clear" w:color="auto" w:fill="FFFFFF"/>
        <w:ind w:left="567" w:right="4" w:hanging="567"/>
        <w:rPr>
          <w:sz w:val="22"/>
          <w:szCs w:val="22"/>
        </w:rPr>
      </w:pPr>
      <w:r w:rsidRPr="00B93C3C">
        <w:rPr>
          <w:sz w:val="22"/>
          <w:szCs w:val="22"/>
        </w:rPr>
        <w:lastRenderedPageBreak/>
        <w:t>В случаях, не предусмотренных настоящим Договором, Стороны будут руководствоваться действующим законодательством Российской Федерации.</w:t>
      </w:r>
    </w:p>
    <w:p w:rsidR="008D2C38" w:rsidRPr="00B93C3C" w:rsidRDefault="008D2C38" w:rsidP="000F59C7">
      <w:pPr>
        <w:shd w:val="clear" w:color="auto" w:fill="FFFFFF"/>
        <w:ind w:left="360"/>
        <w:rPr>
          <w:b/>
          <w:bCs/>
          <w:w w:val="88"/>
          <w:sz w:val="22"/>
          <w:szCs w:val="22"/>
        </w:rPr>
      </w:pPr>
    </w:p>
    <w:p w:rsidR="00A07176" w:rsidRDefault="00A07176" w:rsidP="00CC5534">
      <w:pPr>
        <w:shd w:val="clear" w:color="auto" w:fill="FFFFFF"/>
        <w:ind w:left="360"/>
        <w:jc w:val="center"/>
        <w:rPr>
          <w:b/>
          <w:bCs/>
          <w:w w:val="88"/>
          <w:sz w:val="22"/>
          <w:szCs w:val="22"/>
        </w:rPr>
      </w:pPr>
    </w:p>
    <w:p w:rsidR="0002001A" w:rsidRPr="00D24995" w:rsidRDefault="0002001A" w:rsidP="00CC5534">
      <w:pPr>
        <w:shd w:val="clear" w:color="auto" w:fill="FFFFFF"/>
        <w:ind w:left="360"/>
        <w:jc w:val="center"/>
        <w:rPr>
          <w:b/>
          <w:bCs/>
          <w:spacing w:val="-10"/>
          <w:sz w:val="22"/>
          <w:szCs w:val="22"/>
        </w:rPr>
      </w:pPr>
      <w:r w:rsidRPr="00D24995">
        <w:rPr>
          <w:b/>
          <w:bCs/>
          <w:w w:val="88"/>
          <w:sz w:val="22"/>
          <w:szCs w:val="22"/>
        </w:rPr>
        <w:t>АДРЕСА, БАНКОВСКИЕ РЕКВИЗИТЫ И ПОДПИСИ СТОРОН</w:t>
      </w:r>
      <w:r w:rsidRPr="00D24995">
        <w:rPr>
          <w:b/>
          <w:bCs/>
          <w:spacing w:val="-10"/>
          <w:sz w:val="22"/>
          <w:szCs w:val="22"/>
        </w:rPr>
        <w:t>:</w:t>
      </w:r>
    </w:p>
    <w:p w:rsidR="00CC5534" w:rsidRPr="00B93C3C" w:rsidRDefault="00CC5534" w:rsidP="00CC5534">
      <w:pPr>
        <w:rPr>
          <w:b/>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5376FB" w:rsidRPr="00D511C0" w:rsidTr="00F347A4">
        <w:trPr>
          <w:jc w:val="center"/>
        </w:trPr>
        <w:tc>
          <w:tcPr>
            <w:tcW w:w="4962" w:type="dxa"/>
          </w:tcPr>
          <w:p w:rsidR="005376FB" w:rsidRPr="00D511C0" w:rsidRDefault="005376FB" w:rsidP="00F347A4">
            <w:pPr>
              <w:tabs>
                <w:tab w:val="left" w:pos="1134"/>
              </w:tabs>
              <w:jc w:val="both"/>
              <w:rPr>
                <w:b/>
              </w:rPr>
            </w:pPr>
            <w:r w:rsidRPr="00D511C0">
              <w:rPr>
                <w:b/>
                <w:sz w:val="22"/>
                <w:szCs w:val="22"/>
              </w:rPr>
              <w:t>Исполнитель:</w:t>
            </w:r>
          </w:p>
        </w:tc>
        <w:tc>
          <w:tcPr>
            <w:tcW w:w="4961" w:type="dxa"/>
          </w:tcPr>
          <w:p w:rsidR="005376FB" w:rsidRPr="00D511C0" w:rsidRDefault="005376FB" w:rsidP="00F347A4">
            <w:pPr>
              <w:tabs>
                <w:tab w:val="left" w:pos="1134"/>
              </w:tabs>
              <w:jc w:val="both"/>
              <w:rPr>
                <w:b/>
              </w:rPr>
            </w:pPr>
            <w:r w:rsidRPr="00D511C0">
              <w:rPr>
                <w:b/>
                <w:sz w:val="22"/>
                <w:szCs w:val="22"/>
              </w:rPr>
              <w:t>Клиент:</w:t>
            </w:r>
          </w:p>
        </w:tc>
      </w:tr>
      <w:tr w:rsidR="005376FB" w:rsidRPr="00D511C0" w:rsidTr="00F347A4">
        <w:trPr>
          <w:jc w:val="center"/>
        </w:trPr>
        <w:tc>
          <w:tcPr>
            <w:tcW w:w="4962" w:type="dxa"/>
          </w:tcPr>
          <w:p w:rsidR="005376FB" w:rsidRPr="00D511C0" w:rsidRDefault="005376FB" w:rsidP="00F347A4">
            <w:pPr>
              <w:tabs>
                <w:tab w:val="left" w:pos="1134"/>
              </w:tabs>
              <w:jc w:val="both"/>
              <w:rPr>
                <w:b/>
              </w:rPr>
            </w:pPr>
            <w:r w:rsidRPr="00D511C0">
              <w:rPr>
                <w:b/>
                <w:sz w:val="22"/>
                <w:szCs w:val="22"/>
              </w:rPr>
              <w:t>ООО «</w:t>
            </w:r>
            <w:proofErr w:type="spellStart"/>
            <w:r w:rsidRPr="00D511C0">
              <w:rPr>
                <w:b/>
                <w:sz w:val="22"/>
                <w:szCs w:val="22"/>
              </w:rPr>
              <w:t>МСКСервисПром</w:t>
            </w:r>
            <w:proofErr w:type="spellEnd"/>
            <w:r w:rsidRPr="00D511C0">
              <w:rPr>
                <w:b/>
                <w:sz w:val="22"/>
                <w:szCs w:val="22"/>
              </w:rPr>
              <w:t>»</w:t>
            </w:r>
          </w:p>
        </w:tc>
        <w:tc>
          <w:tcPr>
            <w:tcW w:w="4961" w:type="dxa"/>
          </w:tcPr>
          <w:p w:rsidR="005376FB" w:rsidRPr="00D511C0" w:rsidRDefault="005376FB" w:rsidP="00F347A4">
            <w:pPr>
              <w:rPr>
                <w:b/>
              </w:rPr>
            </w:pPr>
          </w:p>
        </w:tc>
      </w:tr>
      <w:tr w:rsidR="005376FB" w:rsidRPr="00D511C0" w:rsidTr="00F347A4">
        <w:trPr>
          <w:jc w:val="center"/>
        </w:trPr>
        <w:tc>
          <w:tcPr>
            <w:tcW w:w="4962" w:type="dxa"/>
          </w:tcPr>
          <w:p w:rsidR="005376FB" w:rsidRPr="00D511C0" w:rsidRDefault="005376FB" w:rsidP="00F347A4">
            <w:r w:rsidRPr="00D511C0">
              <w:rPr>
                <w:b/>
                <w:sz w:val="22"/>
                <w:szCs w:val="22"/>
              </w:rPr>
              <w:t>Юридический адрес:</w:t>
            </w:r>
            <w:r w:rsidRPr="00D511C0">
              <w:rPr>
                <w:sz w:val="22"/>
                <w:szCs w:val="22"/>
              </w:rPr>
              <w:t xml:space="preserve"> </w:t>
            </w:r>
            <w:r w:rsidRPr="00D511C0">
              <w:t xml:space="preserve">125499, Москва, </w:t>
            </w:r>
          </w:p>
          <w:p w:rsidR="005376FB" w:rsidRPr="00D511C0" w:rsidRDefault="005376FB" w:rsidP="00F347A4">
            <w:pPr>
              <w:rPr>
                <w:sz w:val="22"/>
                <w:szCs w:val="22"/>
              </w:rPr>
            </w:pPr>
            <w:r w:rsidRPr="00D511C0">
              <w:t>Кронштадтский бульвар</w:t>
            </w:r>
            <w:r w:rsidRPr="00D511C0">
              <w:rPr>
                <w:sz w:val="22"/>
                <w:szCs w:val="22"/>
              </w:rPr>
              <w:t xml:space="preserve">, д.35Б, Этаж </w:t>
            </w:r>
            <w:r>
              <w:rPr>
                <w:sz w:val="22"/>
                <w:szCs w:val="22"/>
              </w:rPr>
              <w:t>1 оф.1108</w:t>
            </w:r>
          </w:p>
          <w:p w:rsidR="005376FB" w:rsidRPr="00D511C0" w:rsidRDefault="005376FB" w:rsidP="00F347A4">
            <w:r w:rsidRPr="00D511C0">
              <w:rPr>
                <w:b/>
                <w:sz w:val="22"/>
                <w:szCs w:val="22"/>
                <w:lang w:eastAsia="ru-RU"/>
              </w:rPr>
              <w:t>Фактический адрес:</w:t>
            </w:r>
            <w:r w:rsidRPr="00D511C0">
              <w:rPr>
                <w:sz w:val="22"/>
                <w:szCs w:val="22"/>
                <w:lang w:eastAsia="ru-RU"/>
              </w:rPr>
              <w:t xml:space="preserve"> </w:t>
            </w:r>
            <w:r w:rsidRPr="00D511C0">
              <w:t xml:space="preserve">125499, Москва, </w:t>
            </w:r>
          </w:p>
          <w:p w:rsidR="005376FB" w:rsidRPr="00D511C0" w:rsidRDefault="005376FB" w:rsidP="00F347A4">
            <w:pPr>
              <w:rPr>
                <w:sz w:val="22"/>
                <w:szCs w:val="22"/>
              </w:rPr>
            </w:pPr>
            <w:r w:rsidRPr="00D511C0">
              <w:t>Кронштадтский бульвар</w:t>
            </w:r>
            <w:r w:rsidRPr="00D511C0">
              <w:rPr>
                <w:sz w:val="22"/>
                <w:szCs w:val="22"/>
              </w:rPr>
              <w:t xml:space="preserve">, д.35Б, Этаж </w:t>
            </w:r>
            <w:r>
              <w:rPr>
                <w:sz w:val="22"/>
                <w:szCs w:val="22"/>
              </w:rPr>
              <w:t>1 оф.1108</w:t>
            </w:r>
          </w:p>
          <w:p w:rsidR="005376FB" w:rsidRPr="00D511C0" w:rsidRDefault="005376FB" w:rsidP="00F347A4">
            <w:pPr>
              <w:tabs>
                <w:tab w:val="left" w:pos="1134"/>
              </w:tabs>
              <w:jc w:val="both"/>
              <w:rPr>
                <w:sz w:val="22"/>
                <w:szCs w:val="22"/>
                <w:lang w:eastAsia="ru-RU"/>
              </w:rPr>
            </w:pPr>
            <w:r w:rsidRPr="00D511C0">
              <w:rPr>
                <w:b/>
                <w:sz w:val="22"/>
                <w:szCs w:val="22"/>
              </w:rPr>
              <w:t>ИНН/КПП</w:t>
            </w:r>
            <w:r w:rsidRPr="00D511C0">
              <w:rPr>
                <w:sz w:val="22"/>
                <w:szCs w:val="22"/>
              </w:rPr>
              <w:t xml:space="preserve"> </w:t>
            </w:r>
            <w:r w:rsidRPr="00D511C0">
              <w:rPr>
                <w:sz w:val="22"/>
                <w:szCs w:val="22"/>
                <w:lang w:eastAsia="ru-RU"/>
              </w:rPr>
              <w:t>7743854527/774301001</w:t>
            </w:r>
          </w:p>
          <w:p w:rsidR="005376FB" w:rsidRPr="00D511C0" w:rsidRDefault="005376FB" w:rsidP="00F347A4">
            <w:pPr>
              <w:tabs>
                <w:tab w:val="left" w:pos="1134"/>
              </w:tabs>
              <w:jc w:val="both"/>
              <w:rPr>
                <w:sz w:val="22"/>
                <w:szCs w:val="22"/>
                <w:lang w:eastAsia="ru-RU"/>
              </w:rPr>
            </w:pPr>
            <w:r w:rsidRPr="00D511C0">
              <w:rPr>
                <w:b/>
                <w:sz w:val="22"/>
                <w:szCs w:val="22"/>
              </w:rPr>
              <w:t>р/</w:t>
            </w:r>
            <w:proofErr w:type="spellStart"/>
            <w:r w:rsidRPr="00D511C0">
              <w:rPr>
                <w:b/>
                <w:sz w:val="22"/>
                <w:szCs w:val="22"/>
              </w:rPr>
              <w:t>сч</w:t>
            </w:r>
            <w:proofErr w:type="spellEnd"/>
            <w:r w:rsidRPr="00D511C0">
              <w:rPr>
                <w:sz w:val="22"/>
                <w:szCs w:val="22"/>
              </w:rPr>
              <w:t xml:space="preserve"> </w:t>
            </w:r>
            <w:r w:rsidRPr="00D511C0">
              <w:rPr>
                <w:sz w:val="22"/>
                <w:szCs w:val="22"/>
                <w:lang w:eastAsia="ru-RU"/>
              </w:rPr>
              <w:t>40702810</w:t>
            </w:r>
            <w:r>
              <w:rPr>
                <w:sz w:val="22"/>
                <w:szCs w:val="22"/>
                <w:lang w:eastAsia="ru-RU"/>
              </w:rPr>
              <w:t>5</w:t>
            </w:r>
            <w:r w:rsidRPr="00D511C0">
              <w:rPr>
                <w:sz w:val="22"/>
                <w:szCs w:val="22"/>
                <w:lang w:eastAsia="ru-RU"/>
              </w:rPr>
              <w:t>00000043864</w:t>
            </w:r>
          </w:p>
          <w:p w:rsidR="005376FB" w:rsidRPr="00D511C0" w:rsidRDefault="005376FB" w:rsidP="00F347A4">
            <w:pPr>
              <w:tabs>
                <w:tab w:val="left" w:pos="1134"/>
              </w:tabs>
              <w:jc w:val="both"/>
              <w:rPr>
                <w:sz w:val="22"/>
                <w:szCs w:val="22"/>
                <w:lang w:eastAsia="ru-RU"/>
              </w:rPr>
            </w:pPr>
            <w:r w:rsidRPr="00D511C0">
              <w:rPr>
                <w:sz w:val="22"/>
                <w:szCs w:val="22"/>
              </w:rPr>
              <w:t xml:space="preserve">в Филиал </w:t>
            </w:r>
            <w:r w:rsidR="000E77B8">
              <w:rPr>
                <w:sz w:val="22"/>
                <w:szCs w:val="22"/>
              </w:rPr>
              <w:t>«ЦЕНТРАЛЬНЫЙ»</w:t>
            </w:r>
            <w:r w:rsidRPr="00D511C0">
              <w:rPr>
                <w:sz w:val="22"/>
                <w:szCs w:val="22"/>
              </w:rPr>
              <w:t xml:space="preserve"> Банка ВТБ (ПАО) </w:t>
            </w:r>
            <w:r w:rsidR="000E77B8">
              <w:rPr>
                <w:sz w:val="22"/>
                <w:szCs w:val="22"/>
              </w:rPr>
              <w:t xml:space="preserve">г. </w:t>
            </w:r>
            <w:r w:rsidRPr="00D511C0">
              <w:rPr>
                <w:sz w:val="22"/>
                <w:szCs w:val="22"/>
              </w:rPr>
              <w:t>Москва</w:t>
            </w:r>
          </w:p>
          <w:p w:rsidR="005376FB" w:rsidRPr="00D511C0" w:rsidRDefault="005376FB" w:rsidP="00F347A4">
            <w:pPr>
              <w:tabs>
                <w:tab w:val="left" w:pos="1134"/>
              </w:tabs>
              <w:jc w:val="both"/>
              <w:rPr>
                <w:rFonts w:eastAsiaTheme="minorHAnsi"/>
              </w:rPr>
            </w:pPr>
            <w:r w:rsidRPr="00D511C0">
              <w:rPr>
                <w:b/>
                <w:sz w:val="22"/>
                <w:szCs w:val="22"/>
              </w:rPr>
              <w:t>БИК</w:t>
            </w:r>
            <w:r w:rsidRPr="00D511C0">
              <w:rPr>
                <w:sz w:val="22"/>
                <w:szCs w:val="22"/>
              </w:rPr>
              <w:t xml:space="preserve"> </w:t>
            </w:r>
            <w:r>
              <w:rPr>
                <w:rFonts w:eastAsiaTheme="minorHAnsi"/>
                <w:sz w:val="22"/>
                <w:szCs w:val="22"/>
              </w:rPr>
              <w:t>044525411</w:t>
            </w:r>
          </w:p>
          <w:p w:rsidR="005376FB" w:rsidRPr="00D511C0" w:rsidRDefault="005376FB" w:rsidP="00F347A4">
            <w:pPr>
              <w:tabs>
                <w:tab w:val="left" w:pos="1134"/>
              </w:tabs>
              <w:jc w:val="both"/>
              <w:rPr>
                <w:sz w:val="22"/>
                <w:szCs w:val="22"/>
                <w:lang w:eastAsia="ru-RU"/>
              </w:rPr>
            </w:pPr>
            <w:r w:rsidRPr="00D511C0">
              <w:rPr>
                <w:b/>
                <w:sz w:val="22"/>
                <w:szCs w:val="22"/>
              </w:rPr>
              <w:t>Кор/</w:t>
            </w:r>
            <w:proofErr w:type="spellStart"/>
            <w:r w:rsidRPr="00D511C0">
              <w:rPr>
                <w:b/>
                <w:sz w:val="22"/>
                <w:szCs w:val="22"/>
              </w:rPr>
              <w:t>сч</w:t>
            </w:r>
            <w:proofErr w:type="spellEnd"/>
            <w:r w:rsidRPr="00D511C0">
              <w:rPr>
                <w:b/>
                <w:sz w:val="22"/>
                <w:szCs w:val="22"/>
              </w:rPr>
              <w:t>.</w:t>
            </w:r>
            <w:r>
              <w:rPr>
                <w:sz w:val="22"/>
                <w:szCs w:val="22"/>
              </w:rPr>
              <w:t xml:space="preserve"> 30101810145250000411</w:t>
            </w:r>
          </w:p>
          <w:p w:rsidR="005376FB" w:rsidRPr="00D511C0" w:rsidRDefault="005376FB" w:rsidP="00F347A4">
            <w:pPr>
              <w:tabs>
                <w:tab w:val="left" w:pos="1134"/>
              </w:tabs>
              <w:jc w:val="both"/>
            </w:pPr>
            <w:r w:rsidRPr="00D511C0">
              <w:rPr>
                <w:b/>
                <w:sz w:val="22"/>
                <w:szCs w:val="22"/>
              </w:rPr>
              <w:t>ОГРН</w:t>
            </w:r>
            <w:r w:rsidRPr="00D511C0">
              <w:rPr>
                <w:sz w:val="22"/>
                <w:szCs w:val="22"/>
              </w:rPr>
              <w:t xml:space="preserve"> </w:t>
            </w:r>
            <w:r w:rsidRPr="00D511C0">
              <w:rPr>
                <w:sz w:val="22"/>
                <w:szCs w:val="22"/>
                <w:lang w:eastAsia="ru-RU"/>
              </w:rPr>
              <w:t>1127746424684</w:t>
            </w:r>
          </w:p>
          <w:p w:rsidR="005376FB" w:rsidRPr="00D511C0" w:rsidRDefault="005376FB" w:rsidP="00F347A4">
            <w:pPr>
              <w:tabs>
                <w:tab w:val="left" w:pos="1134"/>
              </w:tabs>
              <w:jc w:val="both"/>
              <w:rPr>
                <w:sz w:val="22"/>
                <w:szCs w:val="22"/>
                <w:lang w:eastAsia="ru-RU"/>
              </w:rPr>
            </w:pPr>
            <w:r w:rsidRPr="00D511C0">
              <w:rPr>
                <w:b/>
                <w:sz w:val="22"/>
                <w:szCs w:val="22"/>
              </w:rPr>
              <w:t>ОКПО</w:t>
            </w:r>
            <w:r w:rsidRPr="00D511C0">
              <w:rPr>
                <w:sz w:val="22"/>
                <w:szCs w:val="22"/>
              </w:rPr>
              <w:t xml:space="preserve"> </w:t>
            </w:r>
            <w:r w:rsidRPr="00D511C0">
              <w:rPr>
                <w:sz w:val="22"/>
                <w:szCs w:val="22"/>
                <w:lang w:eastAsia="ru-RU"/>
              </w:rPr>
              <w:t>09842166</w:t>
            </w:r>
          </w:p>
          <w:p w:rsidR="005376FB" w:rsidRPr="00D511C0" w:rsidRDefault="005376FB" w:rsidP="00F347A4">
            <w:pPr>
              <w:tabs>
                <w:tab w:val="left" w:pos="1134"/>
              </w:tabs>
              <w:jc w:val="both"/>
              <w:rPr>
                <w:sz w:val="22"/>
                <w:szCs w:val="22"/>
                <w:lang w:eastAsia="ru-RU"/>
              </w:rPr>
            </w:pPr>
          </w:p>
          <w:p w:rsidR="005376FB" w:rsidRPr="00D511C0" w:rsidRDefault="005376FB" w:rsidP="00F347A4">
            <w:pPr>
              <w:tabs>
                <w:tab w:val="left" w:pos="1134"/>
              </w:tabs>
              <w:jc w:val="both"/>
            </w:pPr>
          </w:p>
        </w:tc>
        <w:tc>
          <w:tcPr>
            <w:tcW w:w="4961" w:type="dxa"/>
          </w:tcPr>
          <w:p w:rsidR="005376FB" w:rsidRPr="00D511C0" w:rsidRDefault="005376FB" w:rsidP="00F347A4">
            <w:pPr>
              <w:autoSpaceDE w:val="0"/>
              <w:autoSpaceDN w:val="0"/>
              <w:adjustRightInd w:val="0"/>
              <w:jc w:val="both"/>
            </w:pPr>
          </w:p>
        </w:tc>
      </w:tr>
    </w:tbl>
    <w:p w:rsidR="005376FB" w:rsidRPr="00D511C0" w:rsidRDefault="005376FB" w:rsidP="005376FB">
      <w:pPr>
        <w:numPr>
          <w:ilvl w:val="0"/>
          <w:numId w:val="34"/>
        </w:numPr>
        <w:suppressAutoHyphens w:val="0"/>
        <w:spacing w:after="200" w:line="276" w:lineRule="auto"/>
        <w:contextualSpacing/>
        <w:rPr>
          <w:rFonts w:ascii="Calibri" w:eastAsia="MS Mincho" w:hAnsi="Calibri"/>
          <w:vanish/>
          <w:sz w:val="22"/>
          <w:szCs w:val="22"/>
          <w:lang w:eastAsia="ru-RU"/>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5376FB" w:rsidRPr="00D511C0" w:rsidTr="00F347A4">
        <w:trPr>
          <w:trHeight w:val="553"/>
          <w:jc w:val="center"/>
        </w:trPr>
        <w:tc>
          <w:tcPr>
            <w:tcW w:w="4962" w:type="dxa"/>
            <w:shd w:val="clear" w:color="auto" w:fill="auto"/>
          </w:tcPr>
          <w:p w:rsidR="005376FB" w:rsidRPr="00D511C0" w:rsidRDefault="005376FB" w:rsidP="00F347A4">
            <w:pPr>
              <w:tabs>
                <w:tab w:val="left" w:pos="1134"/>
              </w:tabs>
            </w:pPr>
            <w:r w:rsidRPr="00D511C0">
              <w:rPr>
                <w:sz w:val="22"/>
                <w:szCs w:val="22"/>
              </w:rPr>
              <w:t>Генеральный директор:</w:t>
            </w:r>
          </w:p>
          <w:p w:rsidR="005376FB" w:rsidRPr="00D511C0" w:rsidRDefault="005376FB" w:rsidP="00F347A4">
            <w:pPr>
              <w:tabs>
                <w:tab w:val="left" w:pos="1134"/>
              </w:tabs>
              <w:jc w:val="right"/>
              <w:rPr>
                <w:sz w:val="22"/>
                <w:szCs w:val="22"/>
              </w:rPr>
            </w:pPr>
            <w:r w:rsidRPr="00D511C0">
              <w:rPr>
                <w:sz w:val="22"/>
                <w:szCs w:val="22"/>
              </w:rPr>
              <w:t>_________________/Шабанов Е. А./</w:t>
            </w:r>
          </w:p>
          <w:p w:rsidR="005376FB" w:rsidRPr="00D511C0" w:rsidRDefault="005376FB" w:rsidP="00F347A4">
            <w:pPr>
              <w:tabs>
                <w:tab w:val="left" w:pos="1134"/>
              </w:tabs>
              <w:jc w:val="right"/>
              <w:rPr>
                <w:sz w:val="22"/>
                <w:szCs w:val="22"/>
              </w:rPr>
            </w:pPr>
          </w:p>
          <w:p w:rsidR="005376FB" w:rsidRPr="00D511C0" w:rsidRDefault="005376FB" w:rsidP="00F347A4">
            <w:pPr>
              <w:tabs>
                <w:tab w:val="left" w:pos="1134"/>
              </w:tabs>
              <w:jc w:val="right"/>
              <w:rPr>
                <w:sz w:val="22"/>
                <w:szCs w:val="22"/>
              </w:rPr>
            </w:pPr>
            <w:r>
              <w:rPr>
                <w:sz w:val="22"/>
                <w:szCs w:val="22"/>
              </w:rPr>
              <w:t>«02</w:t>
            </w:r>
            <w:r w:rsidRPr="00D511C0">
              <w:rPr>
                <w:sz w:val="22"/>
                <w:szCs w:val="22"/>
              </w:rPr>
              <w:t>»</w:t>
            </w:r>
            <w:r w:rsidR="00D24995">
              <w:rPr>
                <w:sz w:val="22"/>
                <w:szCs w:val="22"/>
              </w:rPr>
              <w:t xml:space="preserve"> </w:t>
            </w:r>
            <w:r w:rsidRPr="00D511C0">
              <w:rPr>
                <w:sz w:val="22"/>
                <w:szCs w:val="22"/>
              </w:rPr>
              <w:t xml:space="preserve"> </w:t>
            </w:r>
            <w:r w:rsidR="00D24995">
              <w:rPr>
                <w:sz w:val="22"/>
                <w:szCs w:val="22"/>
              </w:rPr>
              <w:t xml:space="preserve">____________ </w:t>
            </w:r>
            <w:r>
              <w:rPr>
                <w:sz w:val="22"/>
                <w:szCs w:val="22"/>
              </w:rPr>
              <w:t xml:space="preserve"> 202</w:t>
            </w:r>
            <w:r w:rsidR="00D24995">
              <w:rPr>
                <w:sz w:val="22"/>
                <w:szCs w:val="22"/>
              </w:rPr>
              <w:t>2</w:t>
            </w:r>
            <w:r w:rsidRPr="00D511C0">
              <w:rPr>
                <w:sz w:val="22"/>
                <w:szCs w:val="22"/>
              </w:rPr>
              <w:t xml:space="preserve"> года </w:t>
            </w:r>
          </w:p>
          <w:p w:rsidR="005376FB" w:rsidRPr="00D511C0" w:rsidRDefault="005376FB" w:rsidP="00F347A4">
            <w:pPr>
              <w:tabs>
                <w:tab w:val="left" w:pos="1134"/>
              </w:tabs>
              <w:jc w:val="right"/>
              <w:rPr>
                <w:sz w:val="22"/>
                <w:szCs w:val="22"/>
              </w:rPr>
            </w:pPr>
          </w:p>
          <w:p w:rsidR="005376FB" w:rsidRPr="00D511C0" w:rsidRDefault="005376FB" w:rsidP="00F347A4">
            <w:pPr>
              <w:tabs>
                <w:tab w:val="left" w:pos="1134"/>
              </w:tabs>
            </w:pPr>
            <w:r w:rsidRPr="00D511C0">
              <w:rPr>
                <w:sz w:val="22"/>
                <w:szCs w:val="22"/>
              </w:rPr>
              <w:t xml:space="preserve">М.П.                                                                                                                      </w:t>
            </w:r>
          </w:p>
        </w:tc>
        <w:tc>
          <w:tcPr>
            <w:tcW w:w="4961" w:type="dxa"/>
            <w:shd w:val="clear" w:color="auto" w:fill="auto"/>
          </w:tcPr>
          <w:p w:rsidR="005376FB" w:rsidRPr="00D511C0" w:rsidRDefault="005376FB" w:rsidP="00F347A4">
            <w:pPr>
              <w:tabs>
                <w:tab w:val="left" w:pos="1134"/>
              </w:tabs>
            </w:pPr>
            <w:bookmarkStart w:id="0" w:name="_GoBack"/>
            <w:bookmarkEnd w:id="0"/>
          </w:p>
        </w:tc>
      </w:tr>
    </w:tbl>
    <w:p w:rsidR="00CC5534" w:rsidRPr="00B93C3C" w:rsidRDefault="00CC5534" w:rsidP="00CC5534">
      <w:pPr>
        <w:rPr>
          <w:b/>
          <w:sz w:val="22"/>
          <w:szCs w:val="22"/>
        </w:rPr>
      </w:pPr>
    </w:p>
    <w:p w:rsidR="00CC5534" w:rsidRPr="00B93C3C" w:rsidRDefault="00CC5534" w:rsidP="00CC5534">
      <w:pPr>
        <w:rPr>
          <w:b/>
          <w:sz w:val="22"/>
          <w:szCs w:val="22"/>
        </w:rPr>
      </w:pPr>
    </w:p>
    <w:p w:rsidR="00CC5534" w:rsidRPr="00B93C3C" w:rsidRDefault="00CC5534" w:rsidP="00CC5534">
      <w:pPr>
        <w:rPr>
          <w:b/>
          <w:sz w:val="22"/>
          <w:szCs w:val="22"/>
        </w:rPr>
      </w:pPr>
    </w:p>
    <w:p w:rsidR="00CC5534" w:rsidRPr="00B93C3C" w:rsidRDefault="00CC5534" w:rsidP="00CC5534">
      <w:pPr>
        <w:rPr>
          <w:b/>
          <w:sz w:val="22"/>
          <w:szCs w:val="22"/>
        </w:rPr>
      </w:pPr>
    </w:p>
    <w:p w:rsidR="00CC5534" w:rsidRPr="00B93C3C" w:rsidRDefault="00CC5534" w:rsidP="00CC5534">
      <w:pPr>
        <w:rPr>
          <w:b/>
          <w:sz w:val="22"/>
          <w:szCs w:val="22"/>
        </w:rPr>
      </w:pPr>
    </w:p>
    <w:p w:rsidR="00CC5534" w:rsidRPr="00B93C3C" w:rsidRDefault="00CC5534" w:rsidP="00CC5534">
      <w:pPr>
        <w:rPr>
          <w:b/>
          <w:sz w:val="22"/>
          <w:szCs w:val="22"/>
        </w:rPr>
      </w:pPr>
    </w:p>
    <w:p w:rsidR="00CC5534" w:rsidRPr="00B93C3C" w:rsidRDefault="00CC5534" w:rsidP="00CC5534">
      <w:pPr>
        <w:rPr>
          <w:b/>
          <w:sz w:val="22"/>
          <w:szCs w:val="22"/>
        </w:rPr>
      </w:pPr>
    </w:p>
    <w:p w:rsidR="00CC5534" w:rsidRPr="00B93C3C" w:rsidRDefault="00CC5534" w:rsidP="00CC5534">
      <w:pPr>
        <w:rPr>
          <w:b/>
          <w:sz w:val="22"/>
          <w:szCs w:val="22"/>
        </w:rPr>
      </w:pPr>
    </w:p>
    <w:p w:rsidR="00CC5534" w:rsidRDefault="00CC5534" w:rsidP="00CC5534">
      <w:pPr>
        <w:rPr>
          <w:b/>
          <w:sz w:val="22"/>
          <w:szCs w:val="22"/>
        </w:rPr>
      </w:pPr>
    </w:p>
    <w:p w:rsidR="00F50572" w:rsidRDefault="00F50572" w:rsidP="00CC5534">
      <w:pPr>
        <w:rPr>
          <w:b/>
          <w:sz w:val="22"/>
          <w:szCs w:val="22"/>
        </w:rPr>
      </w:pPr>
    </w:p>
    <w:p w:rsidR="00FB18EE" w:rsidRDefault="00FB18EE" w:rsidP="00CC5534">
      <w:pPr>
        <w:rPr>
          <w:b/>
          <w:sz w:val="22"/>
          <w:szCs w:val="22"/>
        </w:rPr>
      </w:pPr>
    </w:p>
    <w:p w:rsidR="00FB18EE" w:rsidRDefault="00FB18EE" w:rsidP="00CC5534">
      <w:pPr>
        <w:rPr>
          <w:b/>
          <w:sz w:val="22"/>
          <w:szCs w:val="22"/>
        </w:rPr>
      </w:pPr>
    </w:p>
    <w:p w:rsidR="00FB18EE" w:rsidRDefault="00FB18EE" w:rsidP="00CC5534">
      <w:pPr>
        <w:rPr>
          <w:b/>
          <w:sz w:val="22"/>
          <w:szCs w:val="22"/>
        </w:rPr>
      </w:pPr>
    </w:p>
    <w:p w:rsidR="00FB18EE" w:rsidRPr="00B93C3C" w:rsidRDefault="00FB18EE" w:rsidP="00CC5534">
      <w:pPr>
        <w:rPr>
          <w:b/>
          <w:sz w:val="22"/>
          <w:szCs w:val="22"/>
        </w:rPr>
      </w:pPr>
    </w:p>
    <w:p w:rsidR="00CC5534" w:rsidRDefault="00CC5534" w:rsidP="00CC5534">
      <w:pPr>
        <w:rPr>
          <w:b/>
          <w:sz w:val="22"/>
          <w:szCs w:val="22"/>
        </w:rPr>
      </w:pPr>
    </w:p>
    <w:p w:rsidR="00A07176" w:rsidRDefault="00A07176" w:rsidP="00CC5534">
      <w:pPr>
        <w:rPr>
          <w:b/>
          <w:sz w:val="22"/>
          <w:szCs w:val="22"/>
        </w:rPr>
      </w:pPr>
    </w:p>
    <w:p w:rsidR="00F50572" w:rsidRDefault="00F50572" w:rsidP="00CC5534">
      <w:pPr>
        <w:rPr>
          <w:b/>
          <w:sz w:val="22"/>
          <w:szCs w:val="22"/>
        </w:rPr>
      </w:pPr>
    </w:p>
    <w:p w:rsidR="00F50572" w:rsidRDefault="00F50572" w:rsidP="00CC5534">
      <w:pPr>
        <w:rPr>
          <w:b/>
          <w:sz w:val="22"/>
          <w:szCs w:val="22"/>
        </w:rPr>
      </w:pPr>
    </w:p>
    <w:p w:rsidR="00A07176" w:rsidRDefault="00A07176" w:rsidP="00CC5534">
      <w:pPr>
        <w:rPr>
          <w:b/>
          <w:sz w:val="22"/>
          <w:szCs w:val="22"/>
        </w:rPr>
      </w:pPr>
    </w:p>
    <w:p w:rsidR="00A07176" w:rsidRDefault="00A07176" w:rsidP="00CC5534">
      <w:pPr>
        <w:rPr>
          <w:b/>
          <w:sz w:val="22"/>
          <w:szCs w:val="22"/>
        </w:rPr>
      </w:pPr>
    </w:p>
    <w:p w:rsidR="00A07176" w:rsidRDefault="00A07176" w:rsidP="00CC5534">
      <w:pPr>
        <w:rPr>
          <w:b/>
          <w:sz w:val="22"/>
          <w:szCs w:val="22"/>
        </w:rPr>
      </w:pPr>
    </w:p>
    <w:p w:rsidR="00A07176" w:rsidRDefault="00A07176" w:rsidP="00CC5534">
      <w:pPr>
        <w:rPr>
          <w:b/>
          <w:sz w:val="22"/>
          <w:szCs w:val="22"/>
        </w:rPr>
      </w:pPr>
    </w:p>
    <w:p w:rsidR="00A07176" w:rsidRDefault="00A07176" w:rsidP="00CC5534">
      <w:pPr>
        <w:rPr>
          <w:b/>
          <w:sz w:val="22"/>
          <w:szCs w:val="22"/>
        </w:rPr>
      </w:pPr>
    </w:p>
    <w:p w:rsidR="00A07176" w:rsidRDefault="00A07176" w:rsidP="00CC5534">
      <w:pPr>
        <w:rPr>
          <w:b/>
          <w:sz w:val="22"/>
          <w:szCs w:val="22"/>
        </w:rPr>
      </w:pPr>
    </w:p>
    <w:p w:rsidR="00E83403" w:rsidRDefault="00E83403"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E83403" w:rsidRDefault="00E83403"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E83403" w:rsidRDefault="00E83403" w:rsidP="0092441A">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CC5534" w:rsidRPr="00B93C3C" w:rsidRDefault="00FE4FB3" w:rsidP="00D2499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r>
        <w:rPr>
          <w:sz w:val="22"/>
          <w:szCs w:val="22"/>
        </w:rPr>
        <w:t>Приложение №1</w:t>
      </w:r>
      <w:r w:rsidR="00CC5534" w:rsidRPr="00B93C3C">
        <w:rPr>
          <w:sz w:val="22"/>
          <w:szCs w:val="22"/>
        </w:rPr>
        <w:t xml:space="preserve"> к договору №</w:t>
      </w:r>
      <w:r w:rsidR="00CD76B0">
        <w:rPr>
          <w:b/>
          <w:bCs/>
          <w:sz w:val="22"/>
          <w:szCs w:val="22"/>
        </w:rPr>
        <w:t xml:space="preserve"> </w:t>
      </w:r>
      <w:r w:rsidR="002E340E">
        <w:rPr>
          <w:b/>
          <w:bCs/>
          <w:sz w:val="22"/>
          <w:szCs w:val="22"/>
        </w:rPr>
        <w:t>00</w:t>
      </w:r>
      <w:r w:rsidR="00AE3C63">
        <w:rPr>
          <w:b/>
          <w:bCs/>
          <w:sz w:val="22"/>
          <w:szCs w:val="22"/>
        </w:rPr>
        <w:t>00</w:t>
      </w:r>
      <w:r w:rsidR="00EA6CEA">
        <w:rPr>
          <w:b/>
          <w:bCs/>
          <w:sz w:val="22"/>
          <w:szCs w:val="22"/>
        </w:rPr>
        <w:t>-202</w:t>
      </w:r>
      <w:r w:rsidR="00732598">
        <w:rPr>
          <w:b/>
          <w:bCs/>
          <w:sz w:val="22"/>
          <w:szCs w:val="22"/>
        </w:rPr>
        <w:t>2</w:t>
      </w:r>
    </w:p>
    <w:p w:rsidR="00CC5534" w:rsidRPr="00B93C3C" w:rsidRDefault="00CC5534" w:rsidP="00CC5534">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color w:val="1F497D"/>
          <w:sz w:val="22"/>
          <w:szCs w:val="22"/>
        </w:rPr>
      </w:pPr>
      <w:r w:rsidRPr="00B93C3C">
        <w:rPr>
          <w:sz w:val="22"/>
          <w:szCs w:val="22"/>
        </w:rPr>
        <w:t>От «</w:t>
      </w:r>
      <w:r w:rsidR="00732598">
        <w:rPr>
          <w:sz w:val="22"/>
          <w:szCs w:val="22"/>
        </w:rPr>
        <w:t>__</w:t>
      </w:r>
      <w:r w:rsidRPr="00B93C3C">
        <w:rPr>
          <w:sz w:val="22"/>
          <w:szCs w:val="22"/>
        </w:rPr>
        <w:t>»</w:t>
      </w:r>
      <w:r w:rsidR="00D24995">
        <w:rPr>
          <w:sz w:val="22"/>
          <w:szCs w:val="22"/>
        </w:rPr>
        <w:t xml:space="preserve"> </w:t>
      </w:r>
      <w:r w:rsidRPr="00B93C3C">
        <w:rPr>
          <w:sz w:val="22"/>
          <w:szCs w:val="22"/>
        </w:rPr>
        <w:t xml:space="preserve"> </w:t>
      </w:r>
      <w:r w:rsidR="00732598">
        <w:rPr>
          <w:sz w:val="22"/>
          <w:szCs w:val="22"/>
        </w:rPr>
        <w:t>___</w:t>
      </w:r>
      <w:r w:rsidR="00D24995">
        <w:rPr>
          <w:sz w:val="22"/>
          <w:szCs w:val="22"/>
        </w:rPr>
        <w:t>____</w:t>
      </w:r>
      <w:r w:rsidR="00732598">
        <w:rPr>
          <w:sz w:val="22"/>
          <w:szCs w:val="22"/>
        </w:rPr>
        <w:t>____</w:t>
      </w:r>
      <w:r w:rsidR="00F72327">
        <w:rPr>
          <w:sz w:val="22"/>
          <w:szCs w:val="22"/>
        </w:rPr>
        <w:t xml:space="preserve">  </w:t>
      </w:r>
      <w:r w:rsidR="0043362E">
        <w:rPr>
          <w:sz w:val="22"/>
          <w:szCs w:val="22"/>
        </w:rPr>
        <w:t xml:space="preserve"> 20</w:t>
      </w:r>
      <w:r w:rsidR="00E30131">
        <w:rPr>
          <w:sz w:val="22"/>
          <w:szCs w:val="22"/>
        </w:rPr>
        <w:t>2</w:t>
      </w:r>
      <w:r w:rsidR="00732598">
        <w:rPr>
          <w:sz w:val="22"/>
          <w:szCs w:val="22"/>
        </w:rPr>
        <w:t>2</w:t>
      </w:r>
      <w:r w:rsidRPr="00B93C3C">
        <w:rPr>
          <w:sz w:val="22"/>
          <w:szCs w:val="22"/>
        </w:rPr>
        <w:t xml:space="preserve"> г.</w:t>
      </w:r>
    </w:p>
    <w:p w:rsidR="00CC5534" w:rsidRPr="00B93C3C" w:rsidRDefault="00CC5534" w:rsidP="00CC55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eastAsia="?????? Pro W3"/>
          <w:color w:val="1F497D"/>
          <w:sz w:val="22"/>
          <w:szCs w:val="22"/>
        </w:rPr>
      </w:pPr>
    </w:p>
    <w:p w:rsidR="00CC5534" w:rsidRPr="00B93C3C" w:rsidRDefault="00CC5534" w:rsidP="00CC55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 Pro W3"/>
          <w:sz w:val="22"/>
          <w:szCs w:val="22"/>
        </w:rPr>
      </w:pPr>
      <w:r w:rsidRPr="00B93C3C">
        <w:rPr>
          <w:rFonts w:eastAsia="?????? Pro W3"/>
          <w:sz w:val="22"/>
          <w:szCs w:val="22"/>
        </w:rPr>
        <w:t>СПЕЦИФИКАЦИЯ</w:t>
      </w:r>
    </w:p>
    <w:p w:rsidR="00CC5534" w:rsidRPr="00B93C3C" w:rsidRDefault="00CC5534" w:rsidP="00CC55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 Pro W3"/>
          <w:sz w:val="22"/>
          <w:szCs w:val="22"/>
        </w:rPr>
      </w:pPr>
    </w:p>
    <w:tbl>
      <w:tblPr>
        <w:tblW w:w="9083" w:type="dxa"/>
        <w:tblInd w:w="-105" w:type="dxa"/>
        <w:tblLayout w:type="fixed"/>
        <w:tblLook w:val="0000" w:firstRow="0" w:lastRow="0" w:firstColumn="0" w:lastColumn="0" w:noHBand="0" w:noVBand="0"/>
      </w:tblPr>
      <w:tblGrid>
        <w:gridCol w:w="620"/>
        <w:gridCol w:w="3350"/>
        <w:gridCol w:w="901"/>
        <w:gridCol w:w="949"/>
        <w:gridCol w:w="1651"/>
        <w:gridCol w:w="1612"/>
      </w:tblGrid>
      <w:tr w:rsidR="00E30131" w:rsidRPr="00B93C3C" w:rsidTr="00E30131">
        <w:trPr>
          <w:cantSplit/>
          <w:trHeight w:val="677"/>
        </w:trPr>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B93C3C" w:rsidRDefault="00E30131" w:rsidP="00C30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 Pro W3"/>
                <w:sz w:val="22"/>
                <w:szCs w:val="22"/>
              </w:rPr>
            </w:pPr>
            <w:r w:rsidRPr="00B93C3C">
              <w:rPr>
                <w:rFonts w:eastAsia="?????? Pro W3"/>
                <w:sz w:val="22"/>
                <w:szCs w:val="22"/>
              </w:rPr>
              <w:t>№ п/п</w:t>
            </w:r>
          </w:p>
        </w:tc>
        <w:tc>
          <w:tcPr>
            <w:tcW w:w="3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Default="00E30131" w:rsidP="00C30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 Pro W3"/>
                <w:sz w:val="22"/>
                <w:szCs w:val="22"/>
              </w:rPr>
            </w:pPr>
            <w:r w:rsidRPr="00B93C3C">
              <w:rPr>
                <w:rFonts w:eastAsia="?????? Pro W3"/>
                <w:sz w:val="22"/>
                <w:szCs w:val="22"/>
              </w:rPr>
              <w:t xml:space="preserve">Наименование </w:t>
            </w:r>
          </w:p>
          <w:p w:rsidR="00E30131" w:rsidRPr="00B93C3C" w:rsidRDefault="00E30131" w:rsidP="00C30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 Pro W3"/>
                <w:sz w:val="22"/>
                <w:szCs w:val="22"/>
              </w:rPr>
            </w:pPr>
            <w:r w:rsidRPr="00B93C3C">
              <w:rPr>
                <w:rFonts w:eastAsia="?????? Pro W3"/>
                <w:sz w:val="22"/>
                <w:szCs w:val="22"/>
              </w:rPr>
              <w:t>и комплектность товара</w:t>
            </w:r>
          </w:p>
        </w:tc>
        <w:tc>
          <w:tcPr>
            <w:tcW w:w="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B93C3C" w:rsidRDefault="00E30131" w:rsidP="00C30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 Pro W3"/>
                <w:sz w:val="22"/>
                <w:szCs w:val="22"/>
              </w:rPr>
            </w:pPr>
            <w:r w:rsidRPr="00B93C3C">
              <w:rPr>
                <w:rFonts w:eastAsia="?????? Pro W3"/>
                <w:sz w:val="22"/>
                <w:szCs w:val="22"/>
              </w:rPr>
              <w:t>Ед. изм.</w:t>
            </w:r>
          </w:p>
        </w:tc>
        <w:tc>
          <w:tcPr>
            <w:tcW w:w="9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B93C3C" w:rsidRDefault="00E30131" w:rsidP="00C30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eastAsia="?????? Pro W3"/>
                <w:sz w:val="22"/>
                <w:szCs w:val="22"/>
              </w:rPr>
            </w:pPr>
            <w:r w:rsidRPr="00B93C3C">
              <w:rPr>
                <w:rFonts w:eastAsia="?????? Pro W3"/>
                <w:sz w:val="22"/>
                <w:szCs w:val="22"/>
              </w:rPr>
              <w:t>Кол-во</w:t>
            </w:r>
          </w:p>
        </w:tc>
        <w:tc>
          <w:tcPr>
            <w:tcW w:w="16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B93C3C" w:rsidRDefault="00E30131" w:rsidP="00C30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 Pro W3"/>
                <w:sz w:val="22"/>
                <w:szCs w:val="22"/>
              </w:rPr>
            </w:pPr>
            <w:r>
              <w:rPr>
                <w:rFonts w:eastAsia="?????? Pro W3"/>
                <w:sz w:val="22"/>
                <w:szCs w:val="22"/>
              </w:rPr>
              <w:t xml:space="preserve">Цена одной единицы </w:t>
            </w:r>
            <w:r>
              <w:rPr>
                <w:rFonts w:eastAsia="?????? Pro W3"/>
                <w:sz w:val="22"/>
                <w:szCs w:val="22"/>
                <w:lang w:val="en-US"/>
              </w:rPr>
              <w:t>c</w:t>
            </w:r>
            <w:r>
              <w:rPr>
                <w:rFonts w:eastAsia="?????? Pro W3"/>
                <w:sz w:val="22"/>
                <w:szCs w:val="22"/>
              </w:rPr>
              <w:t xml:space="preserve"> </w:t>
            </w:r>
            <w:r w:rsidRPr="00B93C3C">
              <w:rPr>
                <w:rFonts w:eastAsia="?????? Pro W3"/>
                <w:sz w:val="22"/>
                <w:szCs w:val="22"/>
              </w:rPr>
              <w:t xml:space="preserve"> НДС,</w:t>
            </w:r>
            <w:r>
              <w:rPr>
                <w:rFonts w:eastAsia="?????? Pro W3"/>
                <w:sz w:val="22"/>
                <w:szCs w:val="22"/>
              </w:rPr>
              <w:t xml:space="preserve"> р</w:t>
            </w:r>
            <w:r w:rsidRPr="00B93C3C">
              <w:rPr>
                <w:rFonts w:eastAsia="?????? Pro W3"/>
                <w:sz w:val="22"/>
                <w:szCs w:val="22"/>
              </w:rPr>
              <w:t>уб.</w:t>
            </w:r>
          </w:p>
        </w:tc>
        <w:tc>
          <w:tcPr>
            <w:tcW w:w="1612" w:type="dxa"/>
            <w:tcBorders>
              <w:top w:val="single" w:sz="4" w:space="0" w:color="000000"/>
              <w:left w:val="single" w:sz="4" w:space="0" w:color="000000"/>
              <w:bottom w:val="single" w:sz="4" w:space="0" w:color="000000"/>
              <w:right w:val="single" w:sz="4" w:space="0" w:color="000000"/>
            </w:tcBorders>
          </w:tcPr>
          <w:p w:rsidR="00E30131" w:rsidRPr="00B93C3C" w:rsidRDefault="00E30131" w:rsidP="00C30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 Pro W3"/>
                <w:sz w:val="22"/>
                <w:szCs w:val="22"/>
              </w:rPr>
            </w:pPr>
            <w:r>
              <w:rPr>
                <w:rFonts w:eastAsia="?????? Pro W3"/>
                <w:sz w:val="22"/>
                <w:szCs w:val="22"/>
              </w:rPr>
              <w:t>Сумма с НДС, руб.</w:t>
            </w:r>
          </w:p>
        </w:tc>
      </w:tr>
      <w:tr w:rsidR="00E30131" w:rsidRPr="00B93C3C" w:rsidTr="00E30131">
        <w:trPr>
          <w:cantSplit/>
          <w:trHeight w:val="196"/>
        </w:trPr>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B93C3C" w:rsidRDefault="00E30131"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r w:rsidRPr="00B93C3C">
              <w:rPr>
                <w:color w:val="auto"/>
                <w:sz w:val="22"/>
                <w:szCs w:val="22"/>
              </w:rPr>
              <w:t>1</w:t>
            </w:r>
          </w:p>
        </w:tc>
        <w:tc>
          <w:tcPr>
            <w:tcW w:w="3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1D7644" w:rsidRDefault="00E30131" w:rsidP="00732598">
            <w:pPr>
              <w:shd w:val="clear" w:color="auto" w:fill="FFFFFF"/>
              <w:suppressAutoHyphens w:val="0"/>
              <w:ind w:left="199"/>
              <w:rPr>
                <w:sz w:val="22"/>
                <w:szCs w:val="22"/>
              </w:rPr>
            </w:pPr>
            <w:r w:rsidRPr="00EA6CEA">
              <w:t>СМАРТ S-242</w:t>
            </w:r>
            <w:r w:rsidR="00D22C05">
              <w:t>1</w:t>
            </w:r>
            <w:r w:rsidRPr="00EA6CEA">
              <w:t xml:space="preserve"> (OEM комплект),</w:t>
            </w:r>
            <w:r w:rsidR="00732598">
              <w:t xml:space="preserve"> </w:t>
            </w:r>
            <w:r w:rsidRPr="00EA6CEA">
              <w:t xml:space="preserve">GSM система мониторинга </w:t>
            </w:r>
          </w:p>
        </w:tc>
        <w:tc>
          <w:tcPr>
            <w:tcW w:w="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7B1199" w:rsidRDefault="00732598"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r>
              <w:rPr>
                <w:color w:val="auto"/>
                <w:sz w:val="22"/>
                <w:szCs w:val="22"/>
              </w:rPr>
              <w:t>ш</w:t>
            </w:r>
            <w:r w:rsidR="00E30131" w:rsidRPr="007B1199">
              <w:rPr>
                <w:color w:val="auto"/>
                <w:sz w:val="22"/>
                <w:szCs w:val="22"/>
              </w:rPr>
              <w:t>т</w:t>
            </w:r>
            <w:r w:rsidR="00E30131">
              <w:rPr>
                <w:color w:val="auto"/>
                <w:sz w:val="22"/>
                <w:szCs w:val="22"/>
              </w:rPr>
              <w:t>.</w:t>
            </w:r>
          </w:p>
        </w:tc>
        <w:tc>
          <w:tcPr>
            <w:tcW w:w="9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7B1199" w:rsidRDefault="005376FB"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color w:val="auto"/>
                <w:sz w:val="22"/>
                <w:szCs w:val="22"/>
              </w:rPr>
            </w:pPr>
            <w:r>
              <w:rPr>
                <w:color w:val="auto"/>
                <w:sz w:val="22"/>
                <w:szCs w:val="22"/>
              </w:rPr>
              <w:t>1</w:t>
            </w:r>
          </w:p>
        </w:tc>
        <w:tc>
          <w:tcPr>
            <w:tcW w:w="16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1D7644" w:rsidRDefault="005B4F62" w:rsidP="00EA6CE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auto"/>
                <w:sz w:val="22"/>
                <w:szCs w:val="22"/>
              </w:rPr>
            </w:pPr>
            <w:r>
              <w:rPr>
                <w:color w:val="auto"/>
                <w:sz w:val="22"/>
                <w:szCs w:val="22"/>
              </w:rPr>
              <w:t>0</w:t>
            </w:r>
          </w:p>
        </w:tc>
        <w:tc>
          <w:tcPr>
            <w:tcW w:w="1612" w:type="dxa"/>
            <w:tcBorders>
              <w:top w:val="single" w:sz="4" w:space="0" w:color="000000"/>
              <w:left w:val="single" w:sz="4" w:space="0" w:color="000000"/>
              <w:bottom w:val="single" w:sz="4" w:space="0" w:color="000000"/>
              <w:right w:val="single" w:sz="4" w:space="0" w:color="000000"/>
            </w:tcBorders>
            <w:vAlign w:val="center"/>
          </w:tcPr>
          <w:p w:rsidR="00E30131" w:rsidRPr="00B93C3C" w:rsidRDefault="005B4F62" w:rsidP="00CD6D3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auto"/>
                <w:sz w:val="22"/>
                <w:szCs w:val="22"/>
              </w:rPr>
            </w:pPr>
            <w:r>
              <w:rPr>
                <w:color w:val="auto"/>
                <w:sz w:val="22"/>
                <w:szCs w:val="22"/>
              </w:rPr>
              <w:t>0</w:t>
            </w:r>
          </w:p>
        </w:tc>
      </w:tr>
      <w:tr w:rsidR="00E30131" w:rsidRPr="00B93C3C" w:rsidTr="00E30131">
        <w:trPr>
          <w:cantSplit/>
          <w:trHeight w:val="196"/>
        </w:trPr>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B93C3C" w:rsidRDefault="00E30131"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r>
              <w:rPr>
                <w:color w:val="auto"/>
                <w:sz w:val="22"/>
                <w:szCs w:val="22"/>
              </w:rPr>
              <w:t>2</w:t>
            </w:r>
          </w:p>
        </w:tc>
        <w:tc>
          <w:tcPr>
            <w:tcW w:w="3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C260DF" w:rsidRDefault="00E30131" w:rsidP="00732598">
            <w:pPr>
              <w:widowControl w:val="0"/>
              <w:ind w:left="199"/>
              <w:rPr>
                <w:bCs/>
              </w:rPr>
            </w:pPr>
            <w:r>
              <w:rPr>
                <w:bCs/>
              </w:rPr>
              <w:t>Монтаж навигационного</w:t>
            </w:r>
            <w:r w:rsidRPr="007D418A">
              <w:rPr>
                <w:bCs/>
              </w:rPr>
              <w:t xml:space="preserve"> терминал</w:t>
            </w:r>
            <w:r>
              <w:rPr>
                <w:bCs/>
              </w:rPr>
              <w:t xml:space="preserve">а на </w:t>
            </w:r>
            <w:r>
              <w:t>транспортное средство</w:t>
            </w:r>
          </w:p>
        </w:tc>
        <w:tc>
          <w:tcPr>
            <w:tcW w:w="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7B1199" w:rsidRDefault="00732598"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r>
              <w:rPr>
                <w:color w:val="auto"/>
                <w:sz w:val="22"/>
                <w:szCs w:val="22"/>
              </w:rPr>
              <w:t>ш</w:t>
            </w:r>
            <w:r w:rsidR="00E30131" w:rsidRPr="007B1199">
              <w:rPr>
                <w:color w:val="auto"/>
                <w:sz w:val="22"/>
                <w:szCs w:val="22"/>
              </w:rPr>
              <w:t>т</w:t>
            </w:r>
            <w:r w:rsidR="00E30131">
              <w:rPr>
                <w:color w:val="auto"/>
                <w:sz w:val="22"/>
                <w:szCs w:val="22"/>
              </w:rPr>
              <w:t>.</w:t>
            </w:r>
          </w:p>
        </w:tc>
        <w:tc>
          <w:tcPr>
            <w:tcW w:w="9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Default="005376FB"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color w:val="auto"/>
                <w:sz w:val="22"/>
                <w:szCs w:val="22"/>
              </w:rPr>
            </w:pPr>
            <w:r>
              <w:rPr>
                <w:color w:val="auto"/>
                <w:sz w:val="22"/>
                <w:szCs w:val="22"/>
              </w:rPr>
              <w:t>1</w:t>
            </w:r>
          </w:p>
        </w:tc>
        <w:tc>
          <w:tcPr>
            <w:tcW w:w="16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Default="005B4F62" w:rsidP="00EA6CE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auto"/>
                <w:sz w:val="22"/>
                <w:szCs w:val="22"/>
              </w:rPr>
            </w:pPr>
            <w:r>
              <w:rPr>
                <w:color w:val="auto"/>
                <w:sz w:val="22"/>
                <w:szCs w:val="22"/>
              </w:rPr>
              <w:t>0</w:t>
            </w:r>
          </w:p>
        </w:tc>
        <w:tc>
          <w:tcPr>
            <w:tcW w:w="1612" w:type="dxa"/>
            <w:tcBorders>
              <w:top w:val="single" w:sz="4" w:space="0" w:color="000000"/>
              <w:left w:val="single" w:sz="4" w:space="0" w:color="000000"/>
              <w:bottom w:val="single" w:sz="4" w:space="0" w:color="000000"/>
              <w:right w:val="single" w:sz="4" w:space="0" w:color="000000"/>
            </w:tcBorders>
            <w:vAlign w:val="center"/>
          </w:tcPr>
          <w:p w:rsidR="00E30131" w:rsidRDefault="005B4F62" w:rsidP="00CD6D3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auto"/>
                <w:sz w:val="22"/>
                <w:szCs w:val="22"/>
              </w:rPr>
            </w:pPr>
            <w:r>
              <w:rPr>
                <w:color w:val="auto"/>
                <w:sz w:val="22"/>
                <w:szCs w:val="22"/>
              </w:rPr>
              <w:t>0</w:t>
            </w:r>
          </w:p>
        </w:tc>
      </w:tr>
      <w:tr w:rsidR="00732598" w:rsidRPr="00B93C3C" w:rsidTr="00E30131">
        <w:trPr>
          <w:cantSplit/>
          <w:trHeight w:val="377"/>
        </w:trPr>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2598" w:rsidRPr="00B93C3C" w:rsidRDefault="00732598"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r>
              <w:rPr>
                <w:color w:val="auto"/>
                <w:sz w:val="22"/>
                <w:szCs w:val="22"/>
              </w:rPr>
              <w:t>3</w:t>
            </w:r>
          </w:p>
        </w:tc>
        <w:tc>
          <w:tcPr>
            <w:tcW w:w="3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2598" w:rsidRPr="001D7644" w:rsidRDefault="00732598" w:rsidP="00732598">
            <w:pPr>
              <w:shd w:val="clear" w:color="auto" w:fill="FFFFFF"/>
              <w:suppressAutoHyphens w:val="0"/>
              <w:ind w:left="199"/>
              <w:rPr>
                <w:sz w:val="22"/>
                <w:szCs w:val="22"/>
              </w:rPr>
            </w:pPr>
            <w:r>
              <w:rPr>
                <w:sz w:val="22"/>
                <w:szCs w:val="22"/>
              </w:rPr>
              <w:t>Выезд специалиста к клиенту</w:t>
            </w:r>
          </w:p>
        </w:tc>
        <w:tc>
          <w:tcPr>
            <w:tcW w:w="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2598" w:rsidRPr="007B1199" w:rsidRDefault="00732598" w:rsidP="0046218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r>
              <w:rPr>
                <w:color w:val="auto"/>
                <w:sz w:val="22"/>
                <w:szCs w:val="22"/>
              </w:rPr>
              <w:t>ш</w:t>
            </w:r>
            <w:r w:rsidRPr="007B1199">
              <w:rPr>
                <w:color w:val="auto"/>
                <w:sz w:val="22"/>
                <w:szCs w:val="22"/>
              </w:rPr>
              <w:t>т</w:t>
            </w:r>
            <w:r>
              <w:rPr>
                <w:color w:val="auto"/>
                <w:sz w:val="22"/>
                <w:szCs w:val="22"/>
              </w:rPr>
              <w:t>.</w:t>
            </w:r>
          </w:p>
        </w:tc>
        <w:tc>
          <w:tcPr>
            <w:tcW w:w="9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2598" w:rsidRDefault="00732598" w:rsidP="0046218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color w:val="auto"/>
                <w:sz w:val="22"/>
                <w:szCs w:val="22"/>
              </w:rPr>
            </w:pPr>
            <w:r>
              <w:rPr>
                <w:color w:val="auto"/>
                <w:sz w:val="22"/>
                <w:szCs w:val="22"/>
              </w:rPr>
              <w:t>1</w:t>
            </w:r>
          </w:p>
        </w:tc>
        <w:tc>
          <w:tcPr>
            <w:tcW w:w="16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2598" w:rsidRPr="001D7644" w:rsidRDefault="005B4F62" w:rsidP="00732598">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auto"/>
                <w:sz w:val="22"/>
                <w:szCs w:val="22"/>
              </w:rPr>
            </w:pPr>
            <w:r>
              <w:rPr>
                <w:color w:val="auto"/>
                <w:sz w:val="22"/>
                <w:szCs w:val="22"/>
              </w:rPr>
              <w:t>0</w:t>
            </w:r>
          </w:p>
        </w:tc>
        <w:tc>
          <w:tcPr>
            <w:tcW w:w="1612" w:type="dxa"/>
            <w:tcBorders>
              <w:top w:val="single" w:sz="4" w:space="0" w:color="000000"/>
              <w:left w:val="single" w:sz="4" w:space="0" w:color="000000"/>
              <w:bottom w:val="single" w:sz="4" w:space="0" w:color="000000"/>
              <w:right w:val="single" w:sz="4" w:space="0" w:color="000000"/>
            </w:tcBorders>
            <w:vAlign w:val="center"/>
          </w:tcPr>
          <w:p w:rsidR="00732598" w:rsidRPr="00B93C3C" w:rsidRDefault="005B4F62" w:rsidP="00D22C0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auto"/>
                <w:sz w:val="22"/>
                <w:szCs w:val="22"/>
              </w:rPr>
            </w:pPr>
            <w:r>
              <w:rPr>
                <w:color w:val="auto"/>
                <w:sz w:val="22"/>
                <w:szCs w:val="22"/>
              </w:rPr>
              <w:t>0</w:t>
            </w:r>
          </w:p>
        </w:tc>
      </w:tr>
      <w:tr w:rsidR="00E30131" w:rsidRPr="00B93C3C" w:rsidTr="00E30131">
        <w:trPr>
          <w:cantSplit/>
          <w:trHeight w:val="468"/>
        </w:trPr>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Default="00E30131"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p>
        </w:tc>
        <w:tc>
          <w:tcPr>
            <w:tcW w:w="3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732598" w:rsidRDefault="00AE3C63" w:rsidP="00732598">
            <w:pPr>
              <w:ind w:left="199"/>
              <w:rPr>
                <w:b/>
                <w:sz w:val="22"/>
                <w:szCs w:val="22"/>
              </w:rPr>
            </w:pPr>
            <w:r w:rsidRPr="00732598">
              <w:rPr>
                <w:b/>
                <w:sz w:val="22"/>
                <w:szCs w:val="22"/>
              </w:rPr>
              <w:t>Итого:</w:t>
            </w:r>
          </w:p>
        </w:tc>
        <w:tc>
          <w:tcPr>
            <w:tcW w:w="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Pr="007B1199" w:rsidRDefault="00E30131"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auto"/>
                <w:sz w:val="22"/>
                <w:szCs w:val="22"/>
              </w:rPr>
            </w:pPr>
          </w:p>
        </w:tc>
        <w:tc>
          <w:tcPr>
            <w:tcW w:w="9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Default="00E30131" w:rsidP="00C3020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color w:val="auto"/>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0131" w:rsidRDefault="00E30131" w:rsidP="00CD6D3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sz w:val="22"/>
                <w:szCs w:val="22"/>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E30131" w:rsidRPr="00732598" w:rsidRDefault="005B4F62" w:rsidP="00732598">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sz w:val="22"/>
                <w:szCs w:val="22"/>
              </w:rPr>
            </w:pPr>
            <w:r>
              <w:rPr>
                <w:b/>
                <w:sz w:val="22"/>
                <w:szCs w:val="22"/>
              </w:rPr>
              <w:t>0</w:t>
            </w:r>
          </w:p>
        </w:tc>
      </w:tr>
    </w:tbl>
    <w:tbl>
      <w:tblPr>
        <w:tblpPr w:leftFromText="180" w:rightFromText="180" w:vertAnchor="text" w:tblpY="1"/>
        <w:tblOverlap w:val="never"/>
        <w:tblW w:w="18572" w:type="dxa"/>
        <w:tblLayout w:type="fixed"/>
        <w:tblLook w:val="04A0" w:firstRow="1" w:lastRow="0" w:firstColumn="1" w:lastColumn="0" w:noHBand="0" w:noVBand="1"/>
      </w:tblPr>
      <w:tblGrid>
        <w:gridCol w:w="854"/>
        <w:gridCol w:w="17718"/>
      </w:tblGrid>
      <w:tr w:rsidR="00C60CA2" w:rsidRPr="00B93C3C" w:rsidTr="0037119A">
        <w:trPr>
          <w:trHeight w:val="255"/>
        </w:trPr>
        <w:tc>
          <w:tcPr>
            <w:tcW w:w="854" w:type="dxa"/>
            <w:tcBorders>
              <w:top w:val="nil"/>
              <w:left w:val="nil"/>
              <w:bottom w:val="nil"/>
              <w:right w:val="nil"/>
            </w:tcBorders>
          </w:tcPr>
          <w:p w:rsidR="00C60CA2" w:rsidRPr="00B93C3C" w:rsidRDefault="00C60CA2" w:rsidP="0037119A">
            <w:pPr>
              <w:rPr>
                <w:sz w:val="22"/>
                <w:szCs w:val="22"/>
              </w:rPr>
            </w:pPr>
          </w:p>
        </w:tc>
        <w:tc>
          <w:tcPr>
            <w:tcW w:w="17718" w:type="dxa"/>
            <w:tcBorders>
              <w:top w:val="nil"/>
              <w:left w:val="nil"/>
              <w:bottom w:val="nil"/>
              <w:right w:val="nil"/>
            </w:tcBorders>
            <w:shd w:val="clear" w:color="auto" w:fill="auto"/>
            <w:noWrap/>
            <w:vAlign w:val="bottom"/>
          </w:tcPr>
          <w:p w:rsidR="00C60CA2" w:rsidRDefault="00C60CA2" w:rsidP="0037119A">
            <w:pPr>
              <w:ind w:left="-103"/>
              <w:rPr>
                <w:sz w:val="22"/>
                <w:szCs w:val="22"/>
              </w:rPr>
            </w:pPr>
            <w:r>
              <w:rPr>
                <w:sz w:val="22"/>
                <w:szCs w:val="22"/>
              </w:rPr>
              <w:t xml:space="preserve"> </w:t>
            </w:r>
          </w:p>
          <w:p w:rsidR="00C60CA2" w:rsidRPr="00B93C3C" w:rsidRDefault="00C60CA2" w:rsidP="0037119A">
            <w:pPr>
              <w:ind w:left="-103"/>
              <w:rPr>
                <w:sz w:val="22"/>
                <w:szCs w:val="22"/>
              </w:rPr>
            </w:pPr>
          </w:p>
        </w:tc>
      </w:tr>
      <w:tr w:rsidR="00CC5534" w:rsidRPr="00B93C3C" w:rsidTr="0037119A">
        <w:trPr>
          <w:trHeight w:val="255"/>
        </w:trPr>
        <w:tc>
          <w:tcPr>
            <w:tcW w:w="854" w:type="dxa"/>
            <w:tcBorders>
              <w:top w:val="nil"/>
              <w:left w:val="nil"/>
              <w:bottom w:val="nil"/>
              <w:right w:val="nil"/>
            </w:tcBorders>
          </w:tcPr>
          <w:p w:rsidR="00CC5534" w:rsidRPr="00B93C3C" w:rsidRDefault="00CC5534" w:rsidP="0037119A">
            <w:pPr>
              <w:rPr>
                <w:sz w:val="22"/>
                <w:szCs w:val="22"/>
              </w:rPr>
            </w:pPr>
          </w:p>
        </w:tc>
        <w:tc>
          <w:tcPr>
            <w:tcW w:w="17718" w:type="dxa"/>
            <w:tcBorders>
              <w:top w:val="nil"/>
              <w:left w:val="nil"/>
              <w:bottom w:val="nil"/>
              <w:right w:val="nil"/>
            </w:tcBorders>
            <w:shd w:val="clear" w:color="auto" w:fill="auto"/>
            <w:noWrap/>
            <w:vAlign w:val="bottom"/>
            <w:hideMark/>
          </w:tcPr>
          <w:p w:rsidR="00CC5534" w:rsidRPr="00B93C3C" w:rsidRDefault="00CC5534" w:rsidP="0037119A">
            <w:pPr>
              <w:ind w:left="-103"/>
              <w:rPr>
                <w:sz w:val="22"/>
                <w:szCs w:val="22"/>
              </w:rPr>
            </w:pPr>
          </w:p>
          <w:p w:rsidR="00CC5534" w:rsidRPr="00C60CA2" w:rsidRDefault="00CC5534" w:rsidP="006E4EE5">
            <w:pPr>
              <w:ind w:left="-103"/>
              <w:rPr>
                <w:sz w:val="36"/>
                <w:szCs w:val="36"/>
              </w:rPr>
            </w:pPr>
          </w:p>
        </w:tc>
      </w:tr>
      <w:tr w:rsidR="00CC5534" w:rsidRPr="00B93C3C" w:rsidTr="0037119A">
        <w:trPr>
          <w:trHeight w:val="255"/>
        </w:trPr>
        <w:tc>
          <w:tcPr>
            <w:tcW w:w="854" w:type="dxa"/>
            <w:tcBorders>
              <w:top w:val="nil"/>
              <w:left w:val="nil"/>
              <w:bottom w:val="nil"/>
              <w:right w:val="nil"/>
            </w:tcBorders>
          </w:tcPr>
          <w:p w:rsidR="00CC5534" w:rsidRPr="00B93C3C" w:rsidRDefault="00CC5534" w:rsidP="0037119A">
            <w:pPr>
              <w:rPr>
                <w:b/>
                <w:bCs/>
                <w:sz w:val="22"/>
                <w:szCs w:val="22"/>
              </w:rPr>
            </w:pPr>
          </w:p>
        </w:tc>
        <w:tc>
          <w:tcPr>
            <w:tcW w:w="17718" w:type="dxa"/>
            <w:tcBorders>
              <w:top w:val="nil"/>
              <w:left w:val="nil"/>
              <w:bottom w:val="nil"/>
              <w:right w:val="nil"/>
            </w:tcBorders>
            <w:shd w:val="clear" w:color="auto" w:fill="auto"/>
            <w:noWrap/>
            <w:hideMark/>
          </w:tcPr>
          <w:p w:rsidR="00CC5534" w:rsidRPr="00B93C3C" w:rsidRDefault="00CC5534" w:rsidP="0037119A">
            <w:pPr>
              <w:ind w:left="-103"/>
              <w:rPr>
                <w:b/>
                <w:bCs/>
                <w:sz w:val="22"/>
                <w:szCs w:val="22"/>
              </w:rPr>
            </w:pPr>
          </w:p>
        </w:tc>
      </w:tr>
    </w:tbl>
    <w:p w:rsidR="00CC5534" w:rsidRPr="00B93C3C" w:rsidRDefault="00CC5534" w:rsidP="00CC5534">
      <w:pPr>
        <w:rPr>
          <w:color w:val="1F497D"/>
          <w:sz w:val="22"/>
          <w:szCs w:val="22"/>
        </w:rPr>
      </w:pPr>
    </w:p>
    <w:tbl>
      <w:tblPr>
        <w:tblStyle w:val="ae"/>
        <w:tblpPr w:leftFromText="180" w:rightFromText="180" w:vertAnchor="text" w:horzAnchor="margin" w:tblpY="-34"/>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6"/>
      </w:tblGrid>
      <w:tr w:rsidR="00EA6CEA" w:rsidRPr="00B93C3C" w:rsidTr="005376FB">
        <w:trPr>
          <w:trHeight w:val="1135"/>
        </w:trPr>
        <w:tc>
          <w:tcPr>
            <w:tcW w:w="4835" w:type="dxa"/>
          </w:tcPr>
          <w:p w:rsidR="00EA6CEA" w:rsidRPr="00B93C3C" w:rsidRDefault="00EA6CEA" w:rsidP="00EA6CEA">
            <w:pPr>
              <w:tabs>
                <w:tab w:val="left" w:pos="1134"/>
              </w:tabs>
              <w:jc w:val="right"/>
              <w:rPr>
                <w:sz w:val="22"/>
                <w:szCs w:val="22"/>
              </w:rPr>
            </w:pPr>
            <w:r w:rsidRPr="00B93C3C">
              <w:rPr>
                <w:sz w:val="22"/>
                <w:szCs w:val="22"/>
              </w:rPr>
              <w:t>Генеральный директор:</w:t>
            </w:r>
          </w:p>
          <w:p w:rsidR="00EA6CEA" w:rsidRDefault="00EA6CEA" w:rsidP="00EA6CEA">
            <w:pPr>
              <w:tabs>
                <w:tab w:val="left" w:pos="1134"/>
              </w:tabs>
              <w:jc w:val="right"/>
              <w:rPr>
                <w:sz w:val="22"/>
                <w:szCs w:val="22"/>
              </w:rPr>
            </w:pPr>
          </w:p>
          <w:p w:rsidR="00EA6CEA" w:rsidRPr="00B93C3C" w:rsidRDefault="00EA6CEA" w:rsidP="00EA6CEA">
            <w:pPr>
              <w:tabs>
                <w:tab w:val="left" w:pos="1134"/>
              </w:tabs>
              <w:jc w:val="right"/>
              <w:rPr>
                <w:sz w:val="22"/>
                <w:szCs w:val="22"/>
              </w:rPr>
            </w:pPr>
            <w:r w:rsidRPr="00B93C3C">
              <w:rPr>
                <w:sz w:val="22"/>
                <w:szCs w:val="22"/>
              </w:rPr>
              <w:t>_</w:t>
            </w:r>
            <w:r>
              <w:rPr>
                <w:sz w:val="22"/>
                <w:szCs w:val="22"/>
              </w:rPr>
              <w:t>________________/Шабанов Е.А.</w:t>
            </w:r>
            <w:r w:rsidRPr="00B93C3C">
              <w:rPr>
                <w:sz w:val="22"/>
                <w:szCs w:val="22"/>
              </w:rPr>
              <w:t xml:space="preserve">/            </w:t>
            </w:r>
          </w:p>
        </w:tc>
        <w:tc>
          <w:tcPr>
            <w:tcW w:w="4836" w:type="dxa"/>
          </w:tcPr>
          <w:p w:rsidR="00EA6CEA" w:rsidRDefault="00EA6CEA" w:rsidP="00EA6CEA">
            <w:pPr>
              <w:tabs>
                <w:tab w:val="left" w:pos="1134"/>
              </w:tabs>
              <w:rPr>
                <w:sz w:val="22"/>
                <w:szCs w:val="22"/>
              </w:rPr>
            </w:pPr>
            <w:r>
              <w:rPr>
                <w:sz w:val="22"/>
                <w:szCs w:val="22"/>
              </w:rPr>
              <w:t xml:space="preserve">                            </w:t>
            </w:r>
            <w:r w:rsidRPr="00EA6CEA">
              <w:rPr>
                <w:sz w:val="22"/>
                <w:szCs w:val="22"/>
              </w:rPr>
              <w:t>Генеральный директор:</w:t>
            </w:r>
          </w:p>
          <w:p w:rsidR="00EA6CEA" w:rsidRDefault="00EA6CEA" w:rsidP="00EA6CEA">
            <w:pPr>
              <w:tabs>
                <w:tab w:val="left" w:pos="1134"/>
              </w:tabs>
              <w:rPr>
                <w:sz w:val="22"/>
                <w:szCs w:val="22"/>
              </w:rPr>
            </w:pPr>
          </w:p>
          <w:p w:rsidR="00EA6CEA" w:rsidRPr="00EA6CEA" w:rsidRDefault="00EA6CEA" w:rsidP="00732598">
            <w:pPr>
              <w:tabs>
                <w:tab w:val="left" w:pos="1134"/>
              </w:tabs>
            </w:pPr>
            <w:r>
              <w:rPr>
                <w:sz w:val="22"/>
                <w:szCs w:val="22"/>
              </w:rPr>
              <w:t xml:space="preserve">                  </w:t>
            </w:r>
            <w:r w:rsidR="00E30131">
              <w:rPr>
                <w:sz w:val="22"/>
                <w:szCs w:val="22"/>
              </w:rPr>
              <w:t xml:space="preserve">   _____________ </w:t>
            </w:r>
            <w:r w:rsidR="00D22C05" w:rsidRPr="00D22C05">
              <w:rPr>
                <w:sz w:val="22"/>
                <w:szCs w:val="22"/>
              </w:rPr>
              <w:t>/</w:t>
            </w:r>
            <w:r w:rsidR="00732598">
              <w:rPr>
                <w:sz w:val="28"/>
                <w:szCs w:val="28"/>
              </w:rPr>
              <w:t>____________/</w:t>
            </w:r>
          </w:p>
        </w:tc>
      </w:tr>
      <w:tr w:rsidR="00EA6CEA" w:rsidRPr="00B93C3C" w:rsidTr="00F07D17">
        <w:trPr>
          <w:trHeight w:val="236"/>
        </w:trPr>
        <w:tc>
          <w:tcPr>
            <w:tcW w:w="4835" w:type="dxa"/>
          </w:tcPr>
          <w:p w:rsidR="00EA6CEA" w:rsidRPr="00B93C3C" w:rsidRDefault="005376FB" w:rsidP="00732598">
            <w:pPr>
              <w:tabs>
                <w:tab w:val="left" w:pos="1134"/>
              </w:tabs>
              <w:jc w:val="right"/>
              <w:rPr>
                <w:sz w:val="22"/>
                <w:szCs w:val="22"/>
              </w:rPr>
            </w:pPr>
            <w:r w:rsidRPr="00B93C3C">
              <w:rPr>
                <w:sz w:val="22"/>
                <w:szCs w:val="22"/>
              </w:rPr>
              <w:t>«</w:t>
            </w:r>
            <w:r w:rsidR="00732598">
              <w:rPr>
                <w:sz w:val="22"/>
                <w:szCs w:val="22"/>
              </w:rPr>
              <w:t>__</w:t>
            </w:r>
            <w:r w:rsidRPr="00B93C3C">
              <w:rPr>
                <w:sz w:val="22"/>
                <w:szCs w:val="22"/>
              </w:rPr>
              <w:t xml:space="preserve">» </w:t>
            </w:r>
            <w:r w:rsidR="00732598">
              <w:rPr>
                <w:sz w:val="22"/>
                <w:szCs w:val="22"/>
              </w:rPr>
              <w:t>_______</w:t>
            </w:r>
            <w:r>
              <w:rPr>
                <w:sz w:val="22"/>
                <w:szCs w:val="22"/>
              </w:rPr>
              <w:t xml:space="preserve">   202</w:t>
            </w:r>
            <w:r w:rsidR="00732598">
              <w:rPr>
                <w:sz w:val="22"/>
                <w:szCs w:val="22"/>
              </w:rPr>
              <w:t>2</w:t>
            </w:r>
            <w:r w:rsidRPr="00B93C3C">
              <w:rPr>
                <w:sz w:val="22"/>
                <w:szCs w:val="22"/>
              </w:rPr>
              <w:t xml:space="preserve"> г.</w:t>
            </w:r>
          </w:p>
        </w:tc>
        <w:tc>
          <w:tcPr>
            <w:tcW w:w="4836" w:type="dxa"/>
          </w:tcPr>
          <w:p w:rsidR="002E340E" w:rsidRPr="00B93C3C" w:rsidRDefault="00EA6CEA" w:rsidP="002E340E">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color w:val="1F497D"/>
                <w:sz w:val="22"/>
                <w:szCs w:val="22"/>
              </w:rPr>
            </w:pPr>
            <w:r w:rsidRPr="00EA6CEA">
              <w:t xml:space="preserve">           </w:t>
            </w:r>
            <w:r w:rsidR="00E30131">
              <w:t xml:space="preserve">                     </w:t>
            </w:r>
            <w:r w:rsidR="005376FB" w:rsidRPr="00B93C3C">
              <w:rPr>
                <w:sz w:val="22"/>
                <w:szCs w:val="22"/>
              </w:rPr>
              <w:t>«</w:t>
            </w:r>
            <w:r w:rsidR="00732598">
              <w:rPr>
                <w:sz w:val="22"/>
                <w:szCs w:val="22"/>
              </w:rPr>
              <w:t>__</w:t>
            </w:r>
            <w:r w:rsidR="005376FB" w:rsidRPr="00B93C3C">
              <w:rPr>
                <w:sz w:val="22"/>
                <w:szCs w:val="22"/>
              </w:rPr>
              <w:t xml:space="preserve">» </w:t>
            </w:r>
            <w:r w:rsidR="00732598">
              <w:rPr>
                <w:sz w:val="22"/>
                <w:szCs w:val="22"/>
              </w:rPr>
              <w:t>_____</w:t>
            </w:r>
            <w:r w:rsidR="005376FB">
              <w:rPr>
                <w:sz w:val="22"/>
                <w:szCs w:val="22"/>
              </w:rPr>
              <w:t xml:space="preserve">   202</w:t>
            </w:r>
            <w:r w:rsidR="00732598">
              <w:rPr>
                <w:sz w:val="22"/>
                <w:szCs w:val="22"/>
              </w:rPr>
              <w:t>2</w:t>
            </w:r>
            <w:r w:rsidR="005376FB" w:rsidRPr="00B93C3C">
              <w:rPr>
                <w:sz w:val="22"/>
                <w:szCs w:val="22"/>
              </w:rPr>
              <w:t xml:space="preserve"> г.</w:t>
            </w:r>
          </w:p>
          <w:p w:rsidR="00EA6CEA" w:rsidRPr="00EA6CEA" w:rsidRDefault="00EA6CEA" w:rsidP="00C93FFD">
            <w:pPr>
              <w:tabs>
                <w:tab w:val="left" w:pos="1647"/>
              </w:tabs>
            </w:pPr>
          </w:p>
        </w:tc>
      </w:tr>
      <w:tr w:rsidR="00EA6CEA" w:rsidRPr="00B93C3C" w:rsidTr="00F07D17">
        <w:trPr>
          <w:trHeight w:val="737"/>
        </w:trPr>
        <w:tc>
          <w:tcPr>
            <w:tcW w:w="4835" w:type="dxa"/>
          </w:tcPr>
          <w:p w:rsidR="00EA6CEA" w:rsidRPr="00B93C3C" w:rsidRDefault="00EA6CEA" w:rsidP="00EA6CEA">
            <w:pPr>
              <w:tabs>
                <w:tab w:val="left" w:pos="1134"/>
              </w:tabs>
              <w:rPr>
                <w:sz w:val="22"/>
                <w:szCs w:val="22"/>
              </w:rPr>
            </w:pPr>
          </w:p>
          <w:p w:rsidR="00EA6CEA" w:rsidRPr="00B93C3C" w:rsidRDefault="00EA6CEA" w:rsidP="00EA6CEA">
            <w:pPr>
              <w:tabs>
                <w:tab w:val="left" w:pos="1134"/>
              </w:tabs>
              <w:rPr>
                <w:sz w:val="22"/>
                <w:szCs w:val="22"/>
              </w:rPr>
            </w:pPr>
            <w:r>
              <w:rPr>
                <w:sz w:val="22"/>
                <w:szCs w:val="22"/>
              </w:rPr>
              <w:t xml:space="preserve">                     </w:t>
            </w:r>
            <w:r w:rsidRPr="00B93C3C">
              <w:rPr>
                <w:sz w:val="22"/>
                <w:szCs w:val="22"/>
              </w:rPr>
              <w:t xml:space="preserve">М.П.                                                                                                            </w:t>
            </w:r>
          </w:p>
        </w:tc>
        <w:tc>
          <w:tcPr>
            <w:tcW w:w="4836" w:type="dxa"/>
          </w:tcPr>
          <w:p w:rsidR="00EA6CEA" w:rsidRDefault="00EA6CEA" w:rsidP="00EA6CEA">
            <w:pPr>
              <w:tabs>
                <w:tab w:val="left" w:pos="1647"/>
              </w:tabs>
            </w:pPr>
          </w:p>
          <w:p w:rsidR="00EA6CEA" w:rsidRPr="00EA6CEA" w:rsidRDefault="00EA6CEA" w:rsidP="00EA6CEA">
            <w:pPr>
              <w:tabs>
                <w:tab w:val="left" w:pos="1647"/>
              </w:tabs>
            </w:pPr>
            <w:r>
              <w:t xml:space="preserve">              М.П.</w:t>
            </w:r>
          </w:p>
        </w:tc>
      </w:tr>
    </w:tbl>
    <w:p w:rsidR="00FB18EE" w:rsidRDefault="00FB18EE" w:rsidP="00CC5534">
      <w:pPr>
        <w:rPr>
          <w:b/>
          <w:sz w:val="22"/>
          <w:szCs w:val="22"/>
        </w:rPr>
      </w:pPr>
    </w:p>
    <w:p w:rsidR="00FE4FB3" w:rsidRDefault="00FE4FB3" w:rsidP="00CC5534">
      <w:pPr>
        <w:rPr>
          <w:b/>
          <w:sz w:val="22"/>
          <w:szCs w:val="22"/>
        </w:rPr>
      </w:pPr>
    </w:p>
    <w:p w:rsidR="00FE4FB3" w:rsidRDefault="00FE4FB3" w:rsidP="00CC5534">
      <w:pPr>
        <w:rPr>
          <w:b/>
          <w:sz w:val="22"/>
          <w:szCs w:val="22"/>
        </w:rPr>
      </w:pPr>
    </w:p>
    <w:p w:rsidR="00FE4FB3" w:rsidRDefault="00FE4FB3" w:rsidP="00CC5534">
      <w:pPr>
        <w:rPr>
          <w:b/>
          <w:sz w:val="22"/>
          <w:szCs w:val="22"/>
        </w:rPr>
      </w:pPr>
    </w:p>
    <w:p w:rsidR="00FE4FB3" w:rsidRDefault="00FE4FB3" w:rsidP="00CC5534">
      <w:pPr>
        <w:rPr>
          <w:b/>
          <w:sz w:val="22"/>
          <w:szCs w:val="22"/>
        </w:rPr>
      </w:pPr>
    </w:p>
    <w:p w:rsidR="00FE4FB3" w:rsidRDefault="00FE4FB3" w:rsidP="00CC5534">
      <w:pPr>
        <w:rPr>
          <w:b/>
          <w:sz w:val="22"/>
          <w:szCs w:val="22"/>
        </w:rPr>
      </w:pPr>
    </w:p>
    <w:p w:rsidR="00FE4FB3" w:rsidRDefault="00FE4FB3" w:rsidP="00CC5534">
      <w:pPr>
        <w:rPr>
          <w:b/>
          <w:sz w:val="22"/>
          <w:szCs w:val="22"/>
        </w:rPr>
      </w:pPr>
    </w:p>
    <w:p w:rsidR="00FE4FB3" w:rsidRDefault="00FE4FB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732598" w:rsidRDefault="00732598" w:rsidP="00CC5534">
      <w:pPr>
        <w:rPr>
          <w:b/>
          <w:sz w:val="22"/>
          <w:szCs w:val="22"/>
        </w:rPr>
      </w:pPr>
    </w:p>
    <w:p w:rsidR="00732598" w:rsidRDefault="00732598" w:rsidP="00CC5534">
      <w:pPr>
        <w:rPr>
          <w:b/>
          <w:sz w:val="22"/>
          <w:szCs w:val="22"/>
        </w:rPr>
      </w:pPr>
    </w:p>
    <w:p w:rsidR="00732598" w:rsidRDefault="00732598" w:rsidP="00CC5534">
      <w:pPr>
        <w:rPr>
          <w:b/>
          <w:sz w:val="22"/>
          <w:szCs w:val="22"/>
        </w:rPr>
      </w:pPr>
    </w:p>
    <w:p w:rsidR="00E83403" w:rsidRDefault="00E83403" w:rsidP="00CC5534">
      <w:pPr>
        <w:rPr>
          <w:b/>
          <w:sz w:val="22"/>
          <w:szCs w:val="22"/>
        </w:rPr>
      </w:pPr>
    </w:p>
    <w:p w:rsidR="00E83403" w:rsidRDefault="00E83403" w:rsidP="00CC5534">
      <w:pPr>
        <w:rPr>
          <w:b/>
          <w:sz w:val="22"/>
          <w:szCs w:val="22"/>
        </w:rPr>
      </w:pPr>
    </w:p>
    <w:p w:rsidR="005B4F62" w:rsidRDefault="005B4F62" w:rsidP="003209CF">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p>
    <w:p w:rsidR="005B4F62" w:rsidRDefault="005B4F62" w:rsidP="003209CF">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p>
    <w:p w:rsidR="003209CF" w:rsidRPr="00B93C3C" w:rsidRDefault="00EB3250" w:rsidP="003209CF">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r>
        <w:rPr>
          <w:sz w:val="22"/>
          <w:szCs w:val="22"/>
        </w:rPr>
        <w:t>Приложение №</w:t>
      </w:r>
      <w:r w:rsidR="00670658">
        <w:rPr>
          <w:sz w:val="22"/>
          <w:szCs w:val="22"/>
        </w:rPr>
        <w:t>2</w:t>
      </w:r>
      <w:r w:rsidR="003209CF" w:rsidRPr="00B93C3C">
        <w:rPr>
          <w:sz w:val="22"/>
          <w:szCs w:val="22"/>
        </w:rPr>
        <w:t xml:space="preserve"> к договору №</w:t>
      </w:r>
      <w:r w:rsidR="00AE3C63">
        <w:rPr>
          <w:sz w:val="22"/>
          <w:szCs w:val="22"/>
        </w:rPr>
        <w:t xml:space="preserve"> </w:t>
      </w:r>
      <w:r w:rsidR="00E30131">
        <w:rPr>
          <w:b/>
          <w:bCs/>
          <w:sz w:val="22"/>
          <w:szCs w:val="22"/>
        </w:rPr>
        <w:t>00</w:t>
      </w:r>
      <w:r w:rsidR="00AE3C63">
        <w:rPr>
          <w:b/>
          <w:bCs/>
          <w:sz w:val="22"/>
          <w:szCs w:val="22"/>
        </w:rPr>
        <w:t>00-2022</w:t>
      </w:r>
    </w:p>
    <w:p w:rsidR="002E340E" w:rsidRPr="00B93C3C" w:rsidRDefault="00AE3C63" w:rsidP="002E340E">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color w:val="1F497D"/>
          <w:sz w:val="22"/>
          <w:szCs w:val="22"/>
        </w:rPr>
      </w:pPr>
      <w:r>
        <w:rPr>
          <w:sz w:val="22"/>
          <w:szCs w:val="22"/>
        </w:rPr>
        <w:t>о</w:t>
      </w:r>
      <w:r w:rsidR="003209CF" w:rsidRPr="00B93C3C">
        <w:rPr>
          <w:sz w:val="22"/>
          <w:szCs w:val="22"/>
        </w:rPr>
        <w:t xml:space="preserve">т </w:t>
      </w:r>
      <w:r w:rsidR="005376FB" w:rsidRPr="00B93C3C">
        <w:rPr>
          <w:sz w:val="22"/>
          <w:szCs w:val="22"/>
        </w:rPr>
        <w:t>«</w:t>
      </w:r>
      <w:r>
        <w:rPr>
          <w:sz w:val="22"/>
          <w:szCs w:val="22"/>
        </w:rPr>
        <w:t>__</w:t>
      </w:r>
      <w:r w:rsidR="005376FB" w:rsidRPr="00B93C3C">
        <w:rPr>
          <w:sz w:val="22"/>
          <w:szCs w:val="22"/>
        </w:rPr>
        <w:t>»</w:t>
      </w:r>
      <w:r w:rsidR="00D24995">
        <w:rPr>
          <w:sz w:val="22"/>
          <w:szCs w:val="22"/>
        </w:rPr>
        <w:t xml:space="preserve"> </w:t>
      </w:r>
      <w:r w:rsidR="005376FB" w:rsidRPr="00B93C3C">
        <w:rPr>
          <w:sz w:val="22"/>
          <w:szCs w:val="22"/>
        </w:rPr>
        <w:t xml:space="preserve"> </w:t>
      </w:r>
      <w:r>
        <w:rPr>
          <w:sz w:val="22"/>
          <w:szCs w:val="22"/>
        </w:rPr>
        <w:t>___________</w:t>
      </w:r>
      <w:r w:rsidR="005376FB">
        <w:rPr>
          <w:sz w:val="22"/>
          <w:szCs w:val="22"/>
        </w:rPr>
        <w:t xml:space="preserve"> </w:t>
      </w:r>
      <w:r w:rsidR="00D24995">
        <w:rPr>
          <w:sz w:val="22"/>
          <w:szCs w:val="22"/>
        </w:rPr>
        <w:t xml:space="preserve"> </w:t>
      </w:r>
      <w:r w:rsidR="005376FB">
        <w:rPr>
          <w:sz w:val="22"/>
          <w:szCs w:val="22"/>
        </w:rPr>
        <w:t>202</w:t>
      </w:r>
      <w:r>
        <w:rPr>
          <w:sz w:val="22"/>
          <w:szCs w:val="22"/>
        </w:rPr>
        <w:t>2</w:t>
      </w:r>
      <w:r w:rsidR="005376FB" w:rsidRPr="00B93C3C">
        <w:rPr>
          <w:sz w:val="22"/>
          <w:szCs w:val="22"/>
        </w:rPr>
        <w:t xml:space="preserve"> г.</w:t>
      </w:r>
    </w:p>
    <w:p w:rsidR="003209CF" w:rsidRDefault="003209CF" w:rsidP="00E30131">
      <w:pPr>
        <w:jc w:val="right"/>
        <w:rPr>
          <w:sz w:val="22"/>
          <w:szCs w:val="22"/>
        </w:rPr>
      </w:pPr>
    </w:p>
    <w:p w:rsidR="003209CF" w:rsidRDefault="003209CF" w:rsidP="003209CF">
      <w:pPr>
        <w:jc w:val="center"/>
        <w:rPr>
          <w:sz w:val="22"/>
          <w:szCs w:val="22"/>
        </w:rPr>
      </w:pPr>
      <w:r>
        <w:rPr>
          <w:sz w:val="22"/>
          <w:szCs w:val="22"/>
        </w:rPr>
        <w:t>Заявка</w:t>
      </w:r>
      <w:r w:rsidR="00EB3250">
        <w:rPr>
          <w:sz w:val="22"/>
          <w:szCs w:val="22"/>
        </w:rPr>
        <w:t xml:space="preserve"> </w:t>
      </w:r>
      <w:r w:rsidRPr="003209CF">
        <w:rPr>
          <w:sz w:val="22"/>
          <w:szCs w:val="22"/>
        </w:rPr>
        <w:t>на проведение диагностических и ремонтно-восстановительных работ</w:t>
      </w:r>
    </w:p>
    <w:p w:rsidR="003209CF" w:rsidRDefault="003209CF" w:rsidP="003209CF">
      <w:pPr>
        <w:jc w:val="center"/>
        <w:rPr>
          <w:sz w:val="22"/>
          <w:szCs w:val="22"/>
        </w:rPr>
      </w:pPr>
      <w:r w:rsidRPr="00C718CF">
        <w:rPr>
          <w:sz w:val="22"/>
          <w:szCs w:val="22"/>
        </w:rPr>
        <w:t xml:space="preserve">№_______ от «__» _______ </w:t>
      </w:r>
      <w:r w:rsidR="006669F1">
        <w:rPr>
          <w:sz w:val="22"/>
          <w:szCs w:val="22"/>
        </w:rPr>
        <w:t>20</w:t>
      </w:r>
      <w:r w:rsidR="00C93FFD">
        <w:rPr>
          <w:sz w:val="22"/>
          <w:szCs w:val="22"/>
        </w:rPr>
        <w:t>__</w:t>
      </w:r>
      <w:r w:rsidR="006669F1">
        <w:rPr>
          <w:sz w:val="22"/>
          <w:szCs w:val="22"/>
        </w:rPr>
        <w:t xml:space="preserve"> </w:t>
      </w:r>
      <w:r w:rsidRPr="00C718CF">
        <w:rPr>
          <w:sz w:val="22"/>
          <w:szCs w:val="22"/>
        </w:rPr>
        <w:t>г.</w:t>
      </w:r>
    </w:p>
    <w:p w:rsidR="003209CF" w:rsidRDefault="003209CF" w:rsidP="003209CF">
      <w:pPr>
        <w:jc w:val="center"/>
        <w:rPr>
          <w:sz w:val="22"/>
          <w:szCs w:val="22"/>
        </w:rPr>
      </w:pPr>
    </w:p>
    <w:p w:rsidR="003209CF" w:rsidRDefault="003209CF" w:rsidP="003209CF">
      <w:pPr>
        <w:jc w:val="center"/>
        <w:rPr>
          <w:sz w:val="22"/>
          <w:szCs w:val="22"/>
        </w:rPr>
      </w:pPr>
    </w:p>
    <w:p w:rsidR="003209CF" w:rsidRPr="003209CF" w:rsidRDefault="003209CF" w:rsidP="003209CF">
      <w:pPr>
        <w:ind w:firstLine="567"/>
        <w:rPr>
          <w:sz w:val="22"/>
          <w:szCs w:val="22"/>
        </w:rPr>
      </w:pPr>
      <w:r>
        <w:rPr>
          <w:sz w:val="22"/>
          <w:szCs w:val="22"/>
        </w:rPr>
        <w:t>Просим Вас произвести диагностику и ремонтно-восстановительные работы на следующие транспортные средства</w:t>
      </w:r>
      <w:r w:rsidRPr="003209CF">
        <w:rPr>
          <w:sz w:val="22"/>
          <w:szCs w:val="22"/>
        </w:rPr>
        <w:t>:</w:t>
      </w:r>
    </w:p>
    <w:p w:rsidR="003209CF" w:rsidRPr="00C718CF" w:rsidRDefault="003209CF" w:rsidP="003209CF">
      <w:pPr>
        <w:ind w:firstLine="567"/>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981"/>
        <w:gridCol w:w="1268"/>
        <w:gridCol w:w="2266"/>
        <w:gridCol w:w="1714"/>
        <w:gridCol w:w="2092"/>
      </w:tblGrid>
      <w:tr w:rsidR="003209CF" w:rsidRPr="00C718CF" w:rsidTr="001F03A5">
        <w:trPr>
          <w:jc w:val="center"/>
        </w:trPr>
        <w:tc>
          <w:tcPr>
            <w:tcW w:w="5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209CF" w:rsidRPr="00C718CF" w:rsidRDefault="003209CF" w:rsidP="001F03A5">
            <w:pPr>
              <w:jc w:val="center"/>
              <w:rPr>
                <w:sz w:val="22"/>
                <w:szCs w:val="22"/>
              </w:rPr>
            </w:pPr>
            <w:r w:rsidRPr="00C718CF">
              <w:rPr>
                <w:sz w:val="22"/>
                <w:szCs w:val="22"/>
              </w:rPr>
              <w:t>№ п/п</w:t>
            </w:r>
          </w:p>
        </w:tc>
        <w:tc>
          <w:tcPr>
            <w:tcW w:w="1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209CF" w:rsidRPr="00C718CF" w:rsidRDefault="003209CF" w:rsidP="001F03A5">
            <w:pPr>
              <w:jc w:val="center"/>
              <w:rPr>
                <w:sz w:val="22"/>
                <w:szCs w:val="22"/>
              </w:rPr>
            </w:pPr>
            <w:r w:rsidRPr="00C718CF">
              <w:rPr>
                <w:sz w:val="22"/>
                <w:szCs w:val="22"/>
              </w:rPr>
              <w:t xml:space="preserve">Марка, модель т/с, </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209CF" w:rsidRPr="00C718CF" w:rsidRDefault="003209CF" w:rsidP="001F03A5">
            <w:pPr>
              <w:jc w:val="center"/>
              <w:rPr>
                <w:sz w:val="22"/>
                <w:szCs w:val="22"/>
              </w:rPr>
            </w:pPr>
            <w:r w:rsidRPr="00C718CF">
              <w:rPr>
                <w:sz w:val="22"/>
                <w:szCs w:val="22"/>
              </w:rPr>
              <w:t>Год выпуска т/с</w:t>
            </w:r>
          </w:p>
        </w:tc>
        <w:tc>
          <w:tcPr>
            <w:tcW w:w="22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209CF" w:rsidRPr="00C718CF" w:rsidRDefault="003209CF" w:rsidP="001F03A5">
            <w:pPr>
              <w:jc w:val="center"/>
              <w:rPr>
                <w:sz w:val="22"/>
                <w:szCs w:val="22"/>
                <w:lang w:val="en-US"/>
              </w:rPr>
            </w:pPr>
            <w:r w:rsidRPr="00C718CF">
              <w:rPr>
                <w:sz w:val="22"/>
                <w:szCs w:val="22"/>
              </w:rPr>
              <w:t>Государственный регистрационный знак</w:t>
            </w:r>
          </w:p>
        </w:tc>
        <w:tc>
          <w:tcPr>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209CF" w:rsidRPr="00C718CF" w:rsidRDefault="003209CF" w:rsidP="001F03A5">
            <w:pPr>
              <w:jc w:val="center"/>
              <w:rPr>
                <w:sz w:val="22"/>
                <w:szCs w:val="22"/>
              </w:rPr>
            </w:pPr>
            <w:r w:rsidRPr="00C718CF">
              <w:rPr>
                <w:sz w:val="22"/>
                <w:szCs w:val="22"/>
              </w:rPr>
              <w:t>Кол-во баков</w:t>
            </w:r>
          </w:p>
        </w:tc>
        <w:tc>
          <w:tcPr>
            <w:tcW w:w="20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209CF" w:rsidRPr="00C718CF" w:rsidRDefault="003209CF" w:rsidP="001F03A5">
            <w:pPr>
              <w:jc w:val="center"/>
              <w:rPr>
                <w:sz w:val="22"/>
                <w:szCs w:val="22"/>
              </w:rPr>
            </w:pPr>
            <w:r w:rsidRPr="00C718CF">
              <w:rPr>
                <w:sz w:val="22"/>
                <w:szCs w:val="22"/>
              </w:rPr>
              <w:t xml:space="preserve">Наличие </w:t>
            </w:r>
            <w:proofErr w:type="spellStart"/>
            <w:r w:rsidRPr="00C718CF">
              <w:rPr>
                <w:sz w:val="22"/>
                <w:szCs w:val="22"/>
              </w:rPr>
              <w:t>спойлеров</w:t>
            </w:r>
            <w:proofErr w:type="spellEnd"/>
            <w:r w:rsidRPr="00C718CF">
              <w:rPr>
                <w:sz w:val="22"/>
                <w:szCs w:val="22"/>
              </w:rPr>
              <w:t>, защиты баков</w:t>
            </w:r>
          </w:p>
        </w:tc>
      </w:tr>
      <w:tr w:rsidR="003209CF" w:rsidRPr="00C718CF" w:rsidTr="001F03A5">
        <w:trPr>
          <w:trHeight w:val="455"/>
          <w:jc w:val="center"/>
        </w:trPr>
        <w:tc>
          <w:tcPr>
            <w:tcW w:w="568" w:type="dxa"/>
            <w:tcBorders>
              <w:top w:val="single" w:sz="4" w:space="0" w:color="auto"/>
              <w:bottom w:val="single" w:sz="4" w:space="0" w:color="auto"/>
            </w:tcBorders>
            <w:shd w:val="clear" w:color="auto" w:fill="auto"/>
            <w:vAlign w:val="center"/>
          </w:tcPr>
          <w:p w:rsidR="003209CF" w:rsidRPr="00C718CF" w:rsidRDefault="003209CF" w:rsidP="001F03A5">
            <w:pPr>
              <w:jc w:val="center"/>
              <w:rPr>
                <w:sz w:val="22"/>
                <w:szCs w:val="22"/>
              </w:rPr>
            </w:pPr>
            <w:r w:rsidRPr="00C718CF">
              <w:rPr>
                <w:sz w:val="22"/>
                <w:szCs w:val="22"/>
              </w:rPr>
              <w:t>1</w:t>
            </w:r>
          </w:p>
        </w:tc>
        <w:tc>
          <w:tcPr>
            <w:tcW w:w="1981" w:type="dxa"/>
            <w:tcBorders>
              <w:top w:val="single" w:sz="4" w:space="0" w:color="auto"/>
            </w:tcBorders>
            <w:shd w:val="clear" w:color="auto" w:fill="auto"/>
            <w:vAlign w:val="center"/>
          </w:tcPr>
          <w:p w:rsidR="003209CF" w:rsidRPr="00C718CF" w:rsidRDefault="003209CF" w:rsidP="001F03A5">
            <w:pPr>
              <w:rPr>
                <w:sz w:val="22"/>
                <w:szCs w:val="22"/>
                <w:lang w:val="en-US"/>
              </w:rPr>
            </w:pPr>
          </w:p>
        </w:tc>
        <w:tc>
          <w:tcPr>
            <w:tcW w:w="1268" w:type="dxa"/>
            <w:tcBorders>
              <w:top w:val="single" w:sz="4" w:space="0" w:color="auto"/>
            </w:tcBorders>
            <w:shd w:val="clear" w:color="auto" w:fill="auto"/>
            <w:vAlign w:val="center"/>
          </w:tcPr>
          <w:p w:rsidR="003209CF" w:rsidRPr="00C718CF" w:rsidRDefault="003209CF" w:rsidP="001F03A5">
            <w:pPr>
              <w:rPr>
                <w:sz w:val="22"/>
                <w:szCs w:val="22"/>
              </w:rPr>
            </w:pPr>
          </w:p>
        </w:tc>
        <w:tc>
          <w:tcPr>
            <w:tcW w:w="2266" w:type="dxa"/>
            <w:tcBorders>
              <w:top w:val="single" w:sz="4" w:space="0" w:color="auto"/>
            </w:tcBorders>
            <w:shd w:val="clear" w:color="auto" w:fill="auto"/>
            <w:vAlign w:val="center"/>
          </w:tcPr>
          <w:p w:rsidR="003209CF" w:rsidRPr="00C718CF" w:rsidRDefault="003209CF" w:rsidP="001F03A5">
            <w:pPr>
              <w:jc w:val="center"/>
              <w:rPr>
                <w:sz w:val="22"/>
                <w:szCs w:val="22"/>
              </w:rPr>
            </w:pPr>
          </w:p>
        </w:tc>
        <w:tc>
          <w:tcPr>
            <w:tcW w:w="1714" w:type="dxa"/>
            <w:tcBorders>
              <w:top w:val="single" w:sz="4" w:space="0" w:color="auto"/>
            </w:tcBorders>
            <w:shd w:val="clear" w:color="auto" w:fill="auto"/>
            <w:vAlign w:val="center"/>
          </w:tcPr>
          <w:p w:rsidR="003209CF" w:rsidRPr="00C718CF" w:rsidRDefault="003209CF" w:rsidP="001F03A5">
            <w:pPr>
              <w:rPr>
                <w:sz w:val="22"/>
                <w:szCs w:val="22"/>
              </w:rPr>
            </w:pPr>
          </w:p>
        </w:tc>
        <w:tc>
          <w:tcPr>
            <w:tcW w:w="2092" w:type="dxa"/>
            <w:tcBorders>
              <w:top w:val="single" w:sz="4" w:space="0" w:color="auto"/>
            </w:tcBorders>
          </w:tcPr>
          <w:p w:rsidR="003209CF" w:rsidRPr="00C718CF" w:rsidRDefault="003209CF" w:rsidP="001F03A5">
            <w:pPr>
              <w:rPr>
                <w:sz w:val="22"/>
                <w:szCs w:val="22"/>
              </w:rPr>
            </w:pPr>
          </w:p>
        </w:tc>
      </w:tr>
    </w:tbl>
    <w:p w:rsidR="003209CF" w:rsidRPr="00C718CF" w:rsidRDefault="003209CF" w:rsidP="003209CF">
      <w:pPr>
        <w:ind w:firstLine="567"/>
        <w:rPr>
          <w:sz w:val="22"/>
          <w:szCs w:val="22"/>
        </w:rPr>
      </w:pPr>
    </w:p>
    <w:p w:rsidR="003209CF" w:rsidRPr="00C718CF" w:rsidRDefault="003209CF" w:rsidP="003209CF">
      <w:pPr>
        <w:rPr>
          <w:sz w:val="22"/>
          <w:szCs w:val="22"/>
        </w:rPr>
      </w:pPr>
      <w:r>
        <w:rPr>
          <w:sz w:val="22"/>
          <w:szCs w:val="22"/>
        </w:rPr>
        <w:t>Описание неисправности (своими словами)</w:t>
      </w:r>
      <w:r w:rsidRPr="00C718CF">
        <w:rPr>
          <w:sz w:val="22"/>
          <w:szCs w:val="22"/>
        </w:rPr>
        <w:t>:</w:t>
      </w:r>
    </w:p>
    <w:p w:rsidR="003209CF" w:rsidRPr="00C718CF" w:rsidRDefault="003209CF" w:rsidP="003209CF">
      <w:pPr>
        <w:rPr>
          <w:sz w:val="22"/>
          <w:szCs w:val="22"/>
        </w:rPr>
      </w:pPr>
    </w:p>
    <w:tbl>
      <w:tblPr>
        <w:tblStyle w:val="ae"/>
        <w:tblW w:w="0" w:type="auto"/>
        <w:jc w:val="center"/>
        <w:tblLook w:val="04A0" w:firstRow="1" w:lastRow="0" w:firstColumn="1" w:lastColumn="0" w:noHBand="0" w:noVBand="1"/>
      </w:tblPr>
      <w:tblGrid>
        <w:gridCol w:w="4095"/>
        <w:gridCol w:w="5842"/>
      </w:tblGrid>
      <w:tr w:rsidR="003209CF" w:rsidRPr="00C718CF" w:rsidTr="008D73FE">
        <w:trPr>
          <w:jc w:val="center"/>
        </w:trPr>
        <w:tc>
          <w:tcPr>
            <w:tcW w:w="4095" w:type="dxa"/>
            <w:shd w:val="clear" w:color="auto" w:fill="DEEAF6" w:themeFill="accent1" w:themeFillTint="33"/>
          </w:tcPr>
          <w:p w:rsidR="003209CF" w:rsidRPr="003209CF" w:rsidRDefault="003209CF" w:rsidP="001F03A5">
            <w:pPr>
              <w:rPr>
                <w:sz w:val="22"/>
                <w:szCs w:val="22"/>
              </w:rPr>
            </w:pPr>
            <w:r>
              <w:rPr>
                <w:sz w:val="22"/>
                <w:szCs w:val="22"/>
              </w:rPr>
              <w:t>Вид неисправности</w:t>
            </w:r>
          </w:p>
        </w:tc>
        <w:tc>
          <w:tcPr>
            <w:tcW w:w="5842" w:type="dxa"/>
            <w:shd w:val="clear" w:color="auto" w:fill="DEEAF6" w:themeFill="accent1" w:themeFillTint="33"/>
          </w:tcPr>
          <w:p w:rsidR="003209CF" w:rsidRPr="00C718CF" w:rsidRDefault="003209CF" w:rsidP="003209CF">
            <w:pPr>
              <w:jc w:val="center"/>
              <w:rPr>
                <w:sz w:val="22"/>
                <w:szCs w:val="22"/>
              </w:rPr>
            </w:pPr>
            <w:r>
              <w:rPr>
                <w:sz w:val="22"/>
                <w:szCs w:val="22"/>
              </w:rPr>
              <w:t>Информация</w:t>
            </w:r>
          </w:p>
        </w:tc>
      </w:tr>
      <w:tr w:rsidR="003209CF" w:rsidRPr="00C718CF" w:rsidTr="009B0EA4">
        <w:trPr>
          <w:jc w:val="center"/>
        </w:trPr>
        <w:tc>
          <w:tcPr>
            <w:tcW w:w="4095" w:type="dxa"/>
          </w:tcPr>
          <w:p w:rsidR="003209CF" w:rsidRPr="00C718CF" w:rsidRDefault="003209CF" w:rsidP="001F03A5">
            <w:pPr>
              <w:rPr>
                <w:sz w:val="22"/>
                <w:szCs w:val="22"/>
              </w:rPr>
            </w:pPr>
          </w:p>
        </w:tc>
        <w:tc>
          <w:tcPr>
            <w:tcW w:w="5842" w:type="dxa"/>
          </w:tcPr>
          <w:p w:rsidR="003209CF" w:rsidRPr="00C718CF" w:rsidRDefault="003209CF" w:rsidP="001F03A5">
            <w:pPr>
              <w:rPr>
                <w:sz w:val="22"/>
                <w:szCs w:val="22"/>
              </w:rPr>
            </w:pPr>
          </w:p>
        </w:tc>
      </w:tr>
    </w:tbl>
    <w:p w:rsidR="003209CF" w:rsidRDefault="003209CF" w:rsidP="003209CF">
      <w:pPr>
        <w:rPr>
          <w:sz w:val="22"/>
          <w:szCs w:val="22"/>
        </w:rPr>
      </w:pPr>
    </w:p>
    <w:p w:rsidR="003209CF" w:rsidRPr="00C718CF" w:rsidRDefault="003209CF" w:rsidP="003209CF">
      <w:pPr>
        <w:spacing w:line="360" w:lineRule="auto"/>
        <w:rPr>
          <w:sz w:val="22"/>
          <w:szCs w:val="22"/>
        </w:rPr>
      </w:pPr>
    </w:p>
    <w:p w:rsidR="003209CF" w:rsidRPr="00C718CF" w:rsidRDefault="003209CF" w:rsidP="003209CF">
      <w:pPr>
        <w:spacing w:line="360" w:lineRule="auto"/>
        <w:rPr>
          <w:sz w:val="22"/>
          <w:szCs w:val="22"/>
        </w:rPr>
      </w:pPr>
      <w:r w:rsidRPr="00C718CF">
        <w:rPr>
          <w:sz w:val="22"/>
          <w:szCs w:val="22"/>
        </w:rPr>
        <w:t xml:space="preserve">Дополнительные требования </w:t>
      </w:r>
      <w:r w:rsidR="003F0F74">
        <w:rPr>
          <w:sz w:val="22"/>
          <w:szCs w:val="22"/>
        </w:rPr>
        <w:t>Клиента</w:t>
      </w:r>
      <w:r w:rsidRPr="00C718CF">
        <w:rPr>
          <w:sz w:val="22"/>
          <w:szCs w:val="22"/>
        </w:rPr>
        <w:t>: ____________________________________________________________________________________________________________________________________________________________________</w:t>
      </w:r>
    </w:p>
    <w:p w:rsidR="003209CF" w:rsidRPr="00C718CF" w:rsidRDefault="003209CF" w:rsidP="003209CF">
      <w:pPr>
        <w:spacing w:line="360" w:lineRule="auto"/>
        <w:rPr>
          <w:sz w:val="22"/>
          <w:szCs w:val="22"/>
        </w:rPr>
      </w:pPr>
    </w:p>
    <w:tbl>
      <w:tblPr>
        <w:tblStyle w:val="ae"/>
        <w:tblW w:w="0" w:type="auto"/>
        <w:jc w:val="center"/>
        <w:tblLook w:val="04A0" w:firstRow="1" w:lastRow="0" w:firstColumn="1" w:lastColumn="0" w:noHBand="0" w:noVBand="1"/>
      </w:tblPr>
      <w:tblGrid>
        <w:gridCol w:w="3670"/>
        <w:gridCol w:w="6219"/>
      </w:tblGrid>
      <w:tr w:rsidR="003209CF" w:rsidRPr="00C718CF" w:rsidTr="001F03A5">
        <w:trPr>
          <w:jc w:val="center"/>
        </w:trPr>
        <w:tc>
          <w:tcPr>
            <w:tcW w:w="3670" w:type="dxa"/>
            <w:shd w:val="clear" w:color="auto" w:fill="DEEAF6" w:themeFill="accent1" w:themeFillTint="33"/>
          </w:tcPr>
          <w:p w:rsidR="003209CF" w:rsidRPr="00C718CF" w:rsidRDefault="003209CF" w:rsidP="001F03A5">
            <w:pPr>
              <w:rPr>
                <w:sz w:val="22"/>
                <w:szCs w:val="22"/>
              </w:rPr>
            </w:pPr>
            <w:r w:rsidRPr="00C718CF">
              <w:rPr>
                <w:sz w:val="22"/>
                <w:szCs w:val="22"/>
              </w:rPr>
              <w:t>Наличие собственной площадки</w:t>
            </w:r>
          </w:p>
        </w:tc>
        <w:tc>
          <w:tcPr>
            <w:tcW w:w="6219" w:type="dxa"/>
          </w:tcPr>
          <w:p w:rsidR="003209CF" w:rsidRPr="00C718CF" w:rsidRDefault="003209CF" w:rsidP="001F03A5">
            <w:pPr>
              <w:jc w:val="center"/>
              <w:rPr>
                <w:sz w:val="22"/>
                <w:szCs w:val="22"/>
              </w:rPr>
            </w:pPr>
            <w:r w:rsidRPr="00C718CF">
              <w:rPr>
                <w:sz w:val="22"/>
                <w:szCs w:val="22"/>
              </w:rPr>
              <w:t>Да/Нет</w:t>
            </w:r>
          </w:p>
        </w:tc>
      </w:tr>
    </w:tbl>
    <w:p w:rsidR="003209CF" w:rsidRPr="00C718CF" w:rsidRDefault="003209CF" w:rsidP="003209CF">
      <w:pPr>
        <w:rPr>
          <w:sz w:val="22"/>
          <w:szCs w:val="22"/>
        </w:rPr>
      </w:pPr>
    </w:p>
    <w:p w:rsidR="003209CF" w:rsidRPr="00CD6D3D" w:rsidRDefault="003209CF" w:rsidP="003209CF">
      <w:pPr>
        <w:rPr>
          <w:color w:val="FF0000"/>
          <w:sz w:val="22"/>
          <w:szCs w:val="22"/>
        </w:rPr>
      </w:pPr>
      <w:r w:rsidRPr="00C718CF">
        <w:rPr>
          <w:b/>
          <w:sz w:val="22"/>
          <w:szCs w:val="22"/>
        </w:rPr>
        <w:t>Примечание:</w:t>
      </w:r>
      <w:r w:rsidRPr="00C718CF">
        <w:rPr>
          <w:sz w:val="22"/>
          <w:szCs w:val="22"/>
        </w:rPr>
        <w:t xml:space="preserve"> </w:t>
      </w:r>
      <w:r w:rsidRPr="00CD6D3D">
        <w:rPr>
          <w:color w:val="FF0000"/>
          <w:sz w:val="22"/>
          <w:szCs w:val="22"/>
        </w:rPr>
        <w:t xml:space="preserve">при установке датчиков уровня топлива на территории </w:t>
      </w:r>
      <w:r w:rsidR="003F0F74" w:rsidRPr="00CD6D3D">
        <w:rPr>
          <w:color w:val="FF0000"/>
          <w:sz w:val="22"/>
          <w:szCs w:val="22"/>
        </w:rPr>
        <w:t>клиента</w:t>
      </w:r>
      <w:r w:rsidRPr="00CD6D3D">
        <w:rPr>
          <w:color w:val="FF0000"/>
          <w:sz w:val="22"/>
          <w:szCs w:val="22"/>
        </w:rPr>
        <w:t xml:space="preserve"> необходимым является наличие питания 220В, тары под топливо и самого топлива, в размере не меньше чем тарируемые баки/емкости (желательно с запасом).</w:t>
      </w:r>
    </w:p>
    <w:p w:rsidR="003209CF" w:rsidRPr="00C718CF" w:rsidRDefault="003209CF" w:rsidP="003209CF">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6221"/>
      </w:tblGrid>
      <w:tr w:rsidR="003209CF" w:rsidRPr="00C718CF" w:rsidTr="001F03A5">
        <w:trPr>
          <w:jc w:val="center"/>
        </w:trPr>
        <w:tc>
          <w:tcPr>
            <w:tcW w:w="3691" w:type="dxa"/>
            <w:shd w:val="clear" w:color="auto" w:fill="DEEAF6" w:themeFill="accent1" w:themeFillTint="33"/>
          </w:tcPr>
          <w:p w:rsidR="003209CF" w:rsidRPr="00C718CF" w:rsidRDefault="003F0F74" w:rsidP="001F03A5">
            <w:pPr>
              <w:rPr>
                <w:sz w:val="22"/>
                <w:szCs w:val="22"/>
              </w:rPr>
            </w:pPr>
            <w:r>
              <w:rPr>
                <w:sz w:val="22"/>
                <w:szCs w:val="22"/>
              </w:rPr>
              <w:t>Клиент</w:t>
            </w:r>
          </w:p>
        </w:tc>
        <w:tc>
          <w:tcPr>
            <w:tcW w:w="6221" w:type="dxa"/>
            <w:shd w:val="clear" w:color="auto" w:fill="auto"/>
          </w:tcPr>
          <w:p w:rsidR="003209CF" w:rsidRPr="00C718CF" w:rsidRDefault="003209CF" w:rsidP="001F03A5">
            <w:pPr>
              <w:rPr>
                <w:sz w:val="22"/>
                <w:szCs w:val="22"/>
              </w:rPr>
            </w:pPr>
          </w:p>
        </w:tc>
      </w:tr>
      <w:tr w:rsidR="003209CF" w:rsidRPr="00C718CF" w:rsidTr="001F03A5">
        <w:trPr>
          <w:trHeight w:val="135"/>
          <w:jc w:val="center"/>
        </w:trPr>
        <w:tc>
          <w:tcPr>
            <w:tcW w:w="3691" w:type="dxa"/>
            <w:shd w:val="clear" w:color="auto" w:fill="DEEAF6" w:themeFill="accent1" w:themeFillTint="33"/>
          </w:tcPr>
          <w:p w:rsidR="003209CF" w:rsidRPr="00C718CF" w:rsidRDefault="003209CF" w:rsidP="001F03A5">
            <w:pPr>
              <w:rPr>
                <w:sz w:val="22"/>
                <w:szCs w:val="22"/>
              </w:rPr>
            </w:pPr>
            <w:r w:rsidRPr="00C718CF">
              <w:rPr>
                <w:sz w:val="22"/>
                <w:szCs w:val="22"/>
              </w:rPr>
              <w:t>Ответственное лицо</w:t>
            </w:r>
          </w:p>
        </w:tc>
        <w:tc>
          <w:tcPr>
            <w:tcW w:w="6221" w:type="dxa"/>
            <w:shd w:val="clear" w:color="auto" w:fill="auto"/>
          </w:tcPr>
          <w:p w:rsidR="003209CF" w:rsidRPr="00C718CF" w:rsidRDefault="003209CF" w:rsidP="001F03A5">
            <w:pPr>
              <w:rPr>
                <w:sz w:val="22"/>
                <w:szCs w:val="22"/>
              </w:rPr>
            </w:pPr>
          </w:p>
        </w:tc>
      </w:tr>
      <w:tr w:rsidR="003209CF" w:rsidRPr="00C718CF" w:rsidTr="001F03A5">
        <w:trPr>
          <w:trHeight w:val="135"/>
          <w:jc w:val="center"/>
        </w:trPr>
        <w:tc>
          <w:tcPr>
            <w:tcW w:w="3691" w:type="dxa"/>
            <w:shd w:val="clear" w:color="auto" w:fill="DEEAF6" w:themeFill="accent1" w:themeFillTint="33"/>
          </w:tcPr>
          <w:p w:rsidR="003209CF" w:rsidRPr="00C718CF" w:rsidRDefault="003209CF" w:rsidP="001F03A5">
            <w:pPr>
              <w:rPr>
                <w:sz w:val="22"/>
                <w:szCs w:val="22"/>
              </w:rPr>
            </w:pPr>
            <w:r w:rsidRPr="00C718CF">
              <w:rPr>
                <w:sz w:val="22"/>
                <w:szCs w:val="22"/>
              </w:rPr>
              <w:t>Телефон ответственного лица</w:t>
            </w:r>
          </w:p>
        </w:tc>
        <w:tc>
          <w:tcPr>
            <w:tcW w:w="6221" w:type="dxa"/>
            <w:shd w:val="clear" w:color="auto" w:fill="auto"/>
          </w:tcPr>
          <w:p w:rsidR="003209CF" w:rsidRPr="00C718CF" w:rsidRDefault="003209CF" w:rsidP="001F03A5">
            <w:pPr>
              <w:rPr>
                <w:sz w:val="22"/>
                <w:szCs w:val="22"/>
              </w:rPr>
            </w:pPr>
          </w:p>
        </w:tc>
      </w:tr>
      <w:tr w:rsidR="003209CF" w:rsidRPr="00C718CF" w:rsidTr="001F03A5">
        <w:trPr>
          <w:jc w:val="center"/>
        </w:trPr>
        <w:tc>
          <w:tcPr>
            <w:tcW w:w="3691" w:type="dxa"/>
            <w:shd w:val="clear" w:color="auto" w:fill="DEEAF6" w:themeFill="accent1" w:themeFillTint="33"/>
          </w:tcPr>
          <w:p w:rsidR="003209CF" w:rsidRPr="00C718CF" w:rsidRDefault="003209CF" w:rsidP="001F03A5">
            <w:pPr>
              <w:rPr>
                <w:sz w:val="22"/>
                <w:szCs w:val="22"/>
              </w:rPr>
            </w:pPr>
            <w:r w:rsidRPr="00C718CF">
              <w:rPr>
                <w:sz w:val="22"/>
                <w:szCs w:val="22"/>
              </w:rPr>
              <w:t>Адрес установки</w:t>
            </w:r>
          </w:p>
        </w:tc>
        <w:tc>
          <w:tcPr>
            <w:tcW w:w="6221" w:type="dxa"/>
            <w:shd w:val="clear" w:color="auto" w:fill="auto"/>
          </w:tcPr>
          <w:p w:rsidR="003209CF" w:rsidRPr="00C718CF" w:rsidRDefault="003209CF" w:rsidP="001F03A5">
            <w:pPr>
              <w:rPr>
                <w:sz w:val="22"/>
                <w:szCs w:val="22"/>
              </w:rPr>
            </w:pPr>
          </w:p>
        </w:tc>
      </w:tr>
    </w:tbl>
    <w:p w:rsidR="003209CF" w:rsidRPr="00C718CF" w:rsidRDefault="003209CF" w:rsidP="003209CF">
      <w:pPr>
        <w:ind w:firstLine="360"/>
        <w:jc w:val="center"/>
        <w:rPr>
          <w:sz w:val="22"/>
          <w:szCs w:val="22"/>
        </w:rPr>
      </w:pPr>
    </w:p>
    <w:p w:rsidR="003209CF" w:rsidRPr="00C718CF" w:rsidRDefault="003209CF" w:rsidP="003209CF">
      <w:pPr>
        <w:rPr>
          <w:sz w:val="22"/>
          <w:szCs w:val="22"/>
        </w:rPr>
      </w:pPr>
    </w:p>
    <w:p w:rsidR="003209CF" w:rsidRDefault="003209CF" w:rsidP="003209CF">
      <w:pPr>
        <w:rPr>
          <w:b/>
          <w:sz w:val="22"/>
          <w:szCs w:val="22"/>
        </w:rPr>
      </w:pPr>
    </w:p>
    <w:p w:rsidR="003209CF" w:rsidRDefault="003209CF" w:rsidP="003209CF">
      <w:pPr>
        <w:rPr>
          <w:b/>
          <w:sz w:val="22"/>
          <w:szCs w:val="22"/>
        </w:rPr>
      </w:pPr>
    </w:p>
    <w:p w:rsidR="003209CF" w:rsidRDefault="003209CF" w:rsidP="003209CF">
      <w:pPr>
        <w:rPr>
          <w:b/>
          <w:sz w:val="22"/>
          <w:szCs w:val="22"/>
        </w:rPr>
      </w:pPr>
    </w:p>
    <w:p w:rsidR="003209CF" w:rsidRDefault="003209CF" w:rsidP="003209CF">
      <w:pPr>
        <w:rPr>
          <w:b/>
          <w:sz w:val="22"/>
          <w:szCs w:val="22"/>
        </w:rPr>
      </w:pPr>
    </w:p>
    <w:p w:rsidR="003209CF" w:rsidRDefault="003209CF" w:rsidP="003209CF">
      <w:pPr>
        <w:rPr>
          <w:b/>
          <w:sz w:val="22"/>
          <w:szCs w:val="22"/>
        </w:rPr>
      </w:pPr>
    </w:p>
    <w:p w:rsidR="003209CF" w:rsidRDefault="003209CF" w:rsidP="003209CF">
      <w:pPr>
        <w:rPr>
          <w:b/>
          <w:sz w:val="22"/>
          <w:szCs w:val="22"/>
        </w:rPr>
      </w:pPr>
    </w:p>
    <w:p w:rsidR="003209CF" w:rsidRDefault="003209CF" w:rsidP="003209CF">
      <w:pPr>
        <w:rPr>
          <w:b/>
          <w:sz w:val="22"/>
          <w:szCs w:val="22"/>
        </w:rPr>
      </w:pPr>
    </w:p>
    <w:p w:rsidR="00E83403" w:rsidRDefault="00E83403"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376FB" w:rsidRDefault="005376FB"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376FB" w:rsidRDefault="005376FB"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376FB" w:rsidRDefault="005376FB"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376FB" w:rsidRDefault="005376FB"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376FB" w:rsidRDefault="005376FB"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376FB" w:rsidRDefault="005376FB"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732598" w:rsidRDefault="00732598"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732598" w:rsidRDefault="00732598"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732598" w:rsidRDefault="00732598"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5B4F62" w:rsidRDefault="005B4F62"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732598" w:rsidRDefault="00732598" w:rsidP="00D22C0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E83403" w:rsidRDefault="00E83403" w:rsidP="003209CF">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p>
    <w:p w:rsidR="00E30131" w:rsidRPr="00B93C3C" w:rsidRDefault="002E340E" w:rsidP="00E30131">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r>
        <w:rPr>
          <w:sz w:val="22"/>
          <w:szCs w:val="22"/>
        </w:rPr>
        <w:t>Приложение №3</w:t>
      </w:r>
      <w:r w:rsidR="00E30131" w:rsidRPr="00B93C3C">
        <w:rPr>
          <w:sz w:val="22"/>
          <w:szCs w:val="22"/>
        </w:rPr>
        <w:t xml:space="preserve"> к договору №</w:t>
      </w:r>
      <w:r w:rsidR="00E30131">
        <w:rPr>
          <w:b/>
          <w:bCs/>
          <w:sz w:val="22"/>
          <w:szCs w:val="22"/>
        </w:rPr>
        <w:t>00</w:t>
      </w:r>
      <w:r w:rsidR="00AE3C63">
        <w:rPr>
          <w:b/>
          <w:bCs/>
          <w:sz w:val="22"/>
          <w:szCs w:val="22"/>
        </w:rPr>
        <w:t>00-0000</w:t>
      </w:r>
    </w:p>
    <w:p w:rsidR="002E340E" w:rsidRPr="00B93C3C" w:rsidRDefault="00AE3C63" w:rsidP="002E340E">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color w:val="1F497D"/>
          <w:sz w:val="22"/>
          <w:szCs w:val="22"/>
        </w:rPr>
      </w:pPr>
      <w:r>
        <w:rPr>
          <w:sz w:val="22"/>
          <w:szCs w:val="22"/>
        </w:rPr>
        <w:t>о</w:t>
      </w:r>
      <w:r w:rsidR="00E30131" w:rsidRPr="00B93C3C">
        <w:rPr>
          <w:sz w:val="22"/>
          <w:szCs w:val="22"/>
        </w:rPr>
        <w:t xml:space="preserve">т </w:t>
      </w:r>
      <w:r w:rsidR="005376FB" w:rsidRPr="00B93C3C">
        <w:rPr>
          <w:sz w:val="22"/>
          <w:szCs w:val="22"/>
        </w:rPr>
        <w:t>«</w:t>
      </w:r>
      <w:r w:rsidR="00732598">
        <w:rPr>
          <w:sz w:val="22"/>
          <w:szCs w:val="22"/>
        </w:rPr>
        <w:t>__</w:t>
      </w:r>
      <w:r w:rsidR="005376FB" w:rsidRPr="00B93C3C">
        <w:rPr>
          <w:sz w:val="22"/>
          <w:szCs w:val="22"/>
        </w:rPr>
        <w:t>»</w:t>
      </w:r>
      <w:r w:rsidR="00D24995">
        <w:rPr>
          <w:sz w:val="22"/>
          <w:szCs w:val="22"/>
        </w:rPr>
        <w:t xml:space="preserve"> </w:t>
      </w:r>
      <w:r w:rsidR="005376FB" w:rsidRPr="00B93C3C">
        <w:rPr>
          <w:sz w:val="22"/>
          <w:szCs w:val="22"/>
        </w:rPr>
        <w:t xml:space="preserve"> </w:t>
      </w:r>
      <w:r>
        <w:rPr>
          <w:sz w:val="22"/>
          <w:szCs w:val="22"/>
        </w:rPr>
        <w:t>___</w:t>
      </w:r>
      <w:r w:rsidR="00732598">
        <w:rPr>
          <w:sz w:val="22"/>
          <w:szCs w:val="22"/>
        </w:rPr>
        <w:t>____</w:t>
      </w:r>
      <w:r>
        <w:rPr>
          <w:sz w:val="22"/>
          <w:szCs w:val="22"/>
        </w:rPr>
        <w:t>____</w:t>
      </w:r>
      <w:r w:rsidR="005376FB">
        <w:rPr>
          <w:sz w:val="22"/>
          <w:szCs w:val="22"/>
        </w:rPr>
        <w:t xml:space="preserve"> </w:t>
      </w:r>
      <w:r w:rsidR="00D24995">
        <w:rPr>
          <w:sz w:val="22"/>
          <w:szCs w:val="22"/>
        </w:rPr>
        <w:t xml:space="preserve"> </w:t>
      </w:r>
      <w:r w:rsidR="005376FB">
        <w:rPr>
          <w:sz w:val="22"/>
          <w:szCs w:val="22"/>
        </w:rPr>
        <w:t>202</w:t>
      </w:r>
      <w:r>
        <w:rPr>
          <w:sz w:val="22"/>
          <w:szCs w:val="22"/>
        </w:rPr>
        <w:t>2</w:t>
      </w:r>
      <w:r w:rsidR="005376FB" w:rsidRPr="00B93C3C">
        <w:rPr>
          <w:sz w:val="22"/>
          <w:szCs w:val="22"/>
        </w:rPr>
        <w:t xml:space="preserve"> г.</w:t>
      </w:r>
    </w:p>
    <w:p w:rsidR="00E30131" w:rsidRDefault="00E30131" w:rsidP="00E30131">
      <w:pPr>
        <w:jc w:val="right"/>
        <w:rPr>
          <w:sz w:val="22"/>
          <w:szCs w:val="22"/>
        </w:rPr>
      </w:pPr>
    </w:p>
    <w:p w:rsidR="003209CF" w:rsidRDefault="003209CF" w:rsidP="003209CF">
      <w:pPr>
        <w:jc w:val="right"/>
        <w:rPr>
          <w:sz w:val="22"/>
          <w:szCs w:val="22"/>
        </w:rPr>
      </w:pPr>
    </w:p>
    <w:p w:rsidR="003209CF" w:rsidRDefault="003209CF" w:rsidP="003209CF">
      <w:pPr>
        <w:rPr>
          <w:sz w:val="22"/>
          <w:szCs w:val="22"/>
        </w:rPr>
      </w:pPr>
    </w:p>
    <w:p w:rsidR="002E6034" w:rsidRDefault="009818BE" w:rsidP="00274BF5">
      <w:pPr>
        <w:ind w:left="360"/>
        <w:jc w:val="center"/>
        <w:rPr>
          <w:sz w:val="22"/>
          <w:szCs w:val="22"/>
        </w:rPr>
      </w:pPr>
      <w:r>
        <w:rPr>
          <w:sz w:val="22"/>
          <w:szCs w:val="22"/>
        </w:rPr>
        <w:t>АКТ выполненных работ</w:t>
      </w:r>
      <w:r w:rsidR="004F1E93">
        <w:rPr>
          <w:sz w:val="22"/>
          <w:szCs w:val="22"/>
        </w:rPr>
        <w:t xml:space="preserve"> «</w:t>
      </w:r>
      <w:r w:rsidR="00E83403">
        <w:rPr>
          <w:sz w:val="22"/>
          <w:szCs w:val="22"/>
        </w:rPr>
        <w:t>____</w:t>
      </w:r>
      <w:r w:rsidR="0037119A">
        <w:rPr>
          <w:sz w:val="22"/>
          <w:szCs w:val="22"/>
        </w:rPr>
        <w:t xml:space="preserve">» </w:t>
      </w:r>
      <w:r w:rsidR="00E83403">
        <w:rPr>
          <w:sz w:val="22"/>
          <w:szCs w:val="22"/>
        </w:rPr>
        <w:t>__________</w:t>
      </w:r>
      <w:r w:rsidR="002A6E26">
        <w:rPr>
          <w:sz w:val="22"/>
          <w:szCs w:val="22"/>
        </w:rPr>
        <w:t xml:space="preserve"> </w:t>
      </w:r>
      <w:r w:rsidR="00274BF5" w:rsidRPr="001A63ED">
        <w:rPr>
          <w:sz w:val="22"/>
          <w:szCs w:val="22"/>
        </w:rPr>
        <w:t>20</w:t>
      </w:r>
      <w:r w:rsidR="000C1383">
        <w:rPr>
          <w:sz w:val="22"/>
          <w:szCs w:val="22"/>
        </w:rPr>
        <w:t>2</w:t>
      </w:r>
      <w:r w:rsidR="00D24995">
        <w:rPr>
          <w:sz w:val="22"/>
          <w:szCs w:val="22"/>
        </w:rPr>
        <w:t>2</w:t>
      </w:r>
    </w:p>
    <w:p w:rsidR="00274BF5" w:rsidRPr="001A63ED" w:rsidRDefault="00274BF5" w:rsidP="00274BF5">
      <w:pPr>
        <w:ind w:left="360"/>
        <w:jc w:val="center"/>
        <w:rPr>
          <w:sz w:val="22"/>
          <w:szCs w:val="22"/>
        </w:rPr>
      </w:pPr>
      <w:r w:rsidRPr="001A63ED">
        <w:rPr>
          <w:sz w:val="22"/>
          <w:szCs w:val="22"/>
        </w:rPr>
        <w:t xml:space="preserve"> года </w:t>
      </w:r>
    </w:p>
    <w:p w:rsidR="00274BF5" w:rsidRPr="001A63ED" w:rsidRDefault="00274BF5" w:rsidP="00274BF5">
      <w:pPr>
        <w:ind w:left="360"/>
        <w:rPr>
          <w:sz w:val="22"/>
          <w:szCs w:val="22"/>
        </w:rPr>
      </w:pPr>
    </w:p>
    <w:p w:rsidR="00274BF5" w:rsidRPr="001A63ED" w:rsidRDefault="00274BF5" w:rsidP="00274BF5">
      <w:pPr>
        <w:ind w:firstLine="180"/>
        <w:rPr>
          <w:sz w:val="22"/>
          <w:szCs w:val="22"/>
        </w:rPr>
      </w:pPr>
      <w:r w:rsidRPr="001A63ED">
        <w:rPr>
          <w:sz w:val="22"/>
          <w:szCs w:val="22"/>
        </w:rPr>
        <w:t>Настоящим подтверждаем, что на транспортное средство (</w:t>
      </w:r>
      <w:r w:rsidRPr="001A63ED">
        <w:rPr>
          <w:sz w:val="22"/>
          <w:szCs w:val="22"/>
          <w:lang w:val="en-US"/>
        </w:rPr>
        <w:t>TC</w:t>
      </w:r>
      <w:r w:rsidRPr="001A63ED">
        <w:rPr>
          <w:sz w:val="22"/>
          <w:szCs w:val="22"/>
        </w:rPr>
        <w:t>) установлено навигационное оборудование.</w:t>
      </w:r>
    </w:p>
    <w:p w:rsidR="00274BF5" w:rsidRPr="001A63ED" w:rsidRDefault="00274BF5" w:rsidP="00274BF5">
      <w:pPr>
        <w:ind w:left="360" w:firstLine="207"/>
        <w:rPr>
          <w:sz w:val="22"/>
          <w:szCs w:val="22"/>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422"/>
        <w:gridCol w:w="2694"/>
        <w:gridCol w:w="2634"/>
        <w:gridCol w:w="1350"/>
      </w:tblGrid>
      <w:tr w:rsidR="00274BF5" w:rsidRPr="001A63ED" w:rsidTr="001F03A5">
        <w:trPr>
          <w:trHeight w:val="397"/>
        </w:trPr>
        <w:tc>
          <w:tcPr>
            <w:tcW w:w="3762" w:type="dxa"/>
            <w:gridSpan w:val="2"/>
            <w:shd w:val="clear" w:color="auto" w:fill="F3F3F3"/>
            <w:vAlign w:val="center"/>
          </w:tcPr>
          <w:p w:rsidR="00274BF5" w:rsidRPr="001A63ED" w:rsidRDefault="003F0F74" w:rsidP="001F03A5">
            <w:pPr>
              <w:jc w:val="center"/>
              <w:rPr>
                <w:sz w:val="22"/>
                <w:szCs w:val="22"/>
              </w:rPr>
            </w:pPr>
            <w:r>
              <w:rPr>
                <w:sz w:val="22"/>
                <w:szCs w:val="22"/>
              </w:rPr>
              <w:t>Клиент</w:t>
            </w:r>
            <w:r w:rsidR="00274BF5" w:rsidRPr="001A63ED">
              <w:rPr>
                <w:sz w:val="22"/>
                <w:szCs w:val="22"/>
              </w:rPr>
              <w:t xml:space="preserve"> (название организации)</w:t>
            </w:r>
          </w:p>
        </w:tc>
        <w:tc>
          <w:tcPr>
            <w:tcW w:w="6678" w:type="dxa"/>
            <w:gridSpan w:val="3"/>
            <w:vAlign w:val="center"/>
          </w:tcPr>
          <w:p w:rsidR="00274BF5" w:rsidRPr="00670658" w:rsidRDefault="00274BF5" w:rsidP="003647C4">
            <w:pPr>
              <w:rPr>
                <w:b/>
              </w:rPr>
            </w:pPr>
          </w:p>
        </w:tc>
      </w:tr>
      <w:tr w:rsidR="00274BF5" w:rsidRPr="001A63ED" w:rsidTr="001F03A5">
        <w:trPr>
          <w:trHeight w:val="397"/>
        </w:trPr>
        <w:tc>
          <w:tcPr>
            <w:tcW w:w="3762" w:type="dxa"/>
            <w:gridSpan w:val="2"/>
            <w:shd w:val="clear" w:color="auto" w:fill="F3F3F3"/>
            <w:vAlign w:val="center"/>
          </w:tcPr>
          <w:p w:rsidR="00274BF5" w:rsidRPr="001A63ED" w:rsidRDefault="00274BF5" w:rsidP="001F03A5">
            <w:pPr>
              <w:jc w:val="center"/>
              <w:rPr>
                <w:sz w:val="22"/>
                <w:szCs w:val="22"/>
              </w:rPr>
            </w:pPr>
            <w:r w:rsidRPr="001A63ED">
              <w:rPr>
                <w:sz w:val="22"/>
                <w:szCs w:val="22"/>
              </w:rPr>
              <w:t>Марка, модель ТС</w:t>
            </w:r>
          </w:p>
        </w:tc>
        <w:tc>
          <w:tcPr>
            <w:tcW w:w="6678" w:type="dxa"/>
            <w:gridSpan w:val="3"/>
            <w:vAlign w:val="center"/>
          </w:tcPr>
          <w:p w:rsidR="00274BF5" w:rsidRDefault="00274BF5" w:rsidP="001F03A5">
            <w:pPr>
              <w:rPr>
                <w:color w:val="0070C0"/>
                <w:sz w:val="22"/>
                <w:szCs w:val="22"/>
              </w:rPr>
            </w:pPr>
          </w:p>
          <w:p w:rsidR="00777E2C" w:rsidRPr="001A63ED" w:rsidRDefault="00777E2C" w:rsidP="001F03A5">
            <w:pPr>
              <w:rPr>
                <w:color w:val="0070C0"/>
                <w:sz w:val="22"/>
                <w:szCs w:val="22"/>
              </w:rPr>
            </w:pPr>
          </w:p>
        </w:tc>
      </w:tr>
      <w:tr w:rsidR="00274BF5" w:rsidRPr="001A63ED" w:rsidTr="001F03A5">
        <w:trPr>
          <w:trHeight w:val="397"/>
        </w:trPr>
        <w:tc>
          <w:tcPr>
            <w:tcW w:w="3762" w:type="dxa"/>
            <w:gridSpan w:val="2"/>
            <w:shd w:val="clear" w:color="auto" w:fill="F3F3F3"/>
            <w:vAlign w:val="center"/>
          </w:tcPr>
          <w:p w:rsidR="00274BF5" w:rsidRPr="001A63ED" w:rsidRDefault="00274BF5" w:rsidP="001F03A5">
            <w:pPr>
              <w:jc w:val="center"/>
              <w:rPr>
                <w:sz w:val="22"/>
                <w:szCs w:val="22"/>
                <w:lang w:val="en-US"/>
              </w:rPr>
            </w:pPr>
            <w:r w:rsidRPr="001A63ED">
              <w:rPr>
                <w:sz w:val="22"/>
                <w:szCs w:val="22"/>
              </w:rPr>
              <w:t xml:space="preserve">Год выпуска </w:t>
            </w:r>
            <w:r w:rsidRPr="001A63ED">
              <w:rPr>
                <w:sz w:val="22"/>
                <w:szCs w:val="22"/>
                <w:lang w:val="en-US"/>
              </w:rPr>
              <w:t>TC</w:t>
            </w:r>
          </w:p>
        </w:tc>
        <w:tc>
          <w:tcPr>
            <w:tcW w:w="6678" w:type="dxa"/>
            <w:gridSpan w:val="3"/>
            <w:vAlign w:val="center"/>
          </w:tcPr>
          <w:p w:rsidR="00274BF5" w:rsidRDefault="00274BF5" w:rsidP="001F03A5">
            <w:pPr>
              <w:rPr>
                <w:color w:val="0070C0"/>
                <w:sz w:val="22"/>
                <w:szCs w:val="22"/>
              </w:rPr>
            </w:pPr>
          </w:p>
          <w:p w:rsidR="00777E2C" w:rsidRPr="001A63ED" w:rsidRDefault="00777E2C" w:rsidP="001F03A5">
            <w:pPr>
              <w:rPr>
                <w:color w:val="0070C0"/>
                <w:sz w:val="22"/>
                <w:szCs w:val="22"/>
              </w:rPr>
            </w:pPr>
          </w:p>
        </w:tc>
      </w:tr>
      <w:tr w:rsidR="00274BF5" w:rsidRPr="001A63ED" w:rsidTr="001F03A5">
        <w:trPr>
          <w:trHeight w:val="397"/>
        </w:trPr>
        <w:tc>
          <w:tcPr>
            <w:tcW w:w="3762" w:type="dxa"/>
            <w:gridSpan w:val="2"/>
            <w:shd w:val="clear" w:color="auto" w:fill="F3F3F3"/>
            <w:vAlign w:val="center"/>
          </w:tcPr>
          <w:p w:rsidR="00274BF5" w:rsidRPr="001A63ED" w:rsidRDefault="00274BF5" w:rsidP="001F03A5">
            <w:pPr>
              <w:jc w:val="center"/>
              <w:rPr>
                <w:sz w:val="22"/>
                <w:szCs w:val="22"/>
                <w:lang w:val="en-US"/>
              </w:rPr>
            </w:pPr>
            <w:r w:rsidRPr="001A63ED">
              <w:rPr>
                <w:sz w:val="22"/>
                <w:szCs w:val="22"/>
              </w:rPr>
              <w:t>Гос. регистр</w:t>
            </w:r>
            <w:proofErr w:type="gramStart"/>
            <w:r w:rsidRPr="001A63ED">
              <w:rPr>
                <w:sz w:val="22"/>
                <w:szCs w:val="22"/>
              </w:rPr>
              <w:t>.</w:t>
            </w:r>
            <w:proofErr w:type="gramEnd"/>
            <w:r w:rsidR="00D24995">
              <w:rPr>
                <w:sz w:val="22"/>
                <w:szCs w:val="22"/>
              </w:rPr>
              <w:t xml:space="preserve"> </w:t>
            </w:r>
            <w:proofErr w:type="gramStart"/>
            <w:r w:rsidRPr="001A63ED">
              <w:rPr>
                <w:sz w:val="22"/>
                <w:szCs w:val="22"/>
              </w:rPr>
              <w:t>з</w:t>
            </w:r>
            <w:proofErr w:type="gramEnd"/>
            <w:r w:rsidRPr="001A63ED">
              <w:rPr>
                <w:sz w:val="22"/>
                <w:szCs w:val="22"/>
              </w:rPr>
              <w:t xml:space="preserve">нак </w:t>
            </w:r>
            <w:r w:rsidRPr="001A63ED">
              <w:rPr>
                <w:sz w:val="22"/>
                <w:szCs w:val="22"/>
                <w:lang w:val="en-US"/>
              </w:rPr>
              <w:t>TC</w:t>
            </w:r>
          </w:p>
        </w:tc>
        <w:tc>
          <w:tcPr>
            <w:tcW w:w="6678" w:type="dxa"/>
            <w:gridSpan w:val="3"/>
            <w:vAlign w:val="center"/>
          </w:tcPr>
          <w:p w:rsidR="00274BF5" w:rsidRDefault="00274BF5" w:rsidP="001F03A5">
            <w:pPr>
              <w:rPr>
                <w:color w:val="0070C0"/>
                <w:sz w:val="22"/>
                <w:szCs w:val="22"/>
              </w:rPr>
            </w:pPr>
          </w:p>
          <w:p w:rsidR="00777E2C" w:rsidRPr="001A63ED" w:rsidRDefault="00777E2C" w:rsidP="001F03A5">
            <w:pPr>
              <w:rPr>
                <w:color w:val="0070C0"/>
                <w:sz w:val="22"/>
                <w:szCs w:val="22"/>
              </w:rPr>
            </w:pPr>
          </w:p>
        </w:tc>
      </w:tr>
      <w:tr w:rsidR="00274BF5" w:rsidRPr="001A63ED" w:rsidTr="001F03A5">
        <w:trPr>
          <w:trHeight w:val="397"/>
        </w:trPr>
        <w:tc>
          <w:tcPr>
            <w:tcW w:w="3762" w:type="dxa"/>
            <w:gridSpan w:val="2"/>
            <w:shd w:val="clear" w:color="auto" w:fill="F3F3F3"/>
            <w:vAlign w:val="center"/>
          </w:tcPr>
          <w:p w:rsidR="00274BF5" w:rsidRPr="001A63ED" w:rsidRDefault="00274BF5" w:rsidP="001F03A5">
            <w:pPr>
              <w:jc w:val="center"/>
              <w:rPr>
                <w:sz w:val="22"/>
                <w:szCs w:val="22"/>
              </w:rPr>
            </w:pPr>
            <w:r w:rsidRPr="001A63ED">
              <w:rPr>
                <w:sz w:val="22"/>
                <w:szCs w:val="22"/>
              </w:rPr>
              <w:t>Дата и время установки</w:t>
            </w:r>
          </w:p>
        </w:tc>
        <w:tc>
          <w:tcPr>
            <w:tcW w:w="6678" w:type="dxa"/>
            <w:gridSpan w:val="3"/>
            <w:vAlign w:val="center"/>
          </w:tcPr>
          <w:p w:rsidR="00274BF5" w:rsidRPr="00682037" w:rsidRDefault="00274BF5" w:rsidP="001F03A5">
            <w:pPr>
              <w:rPr>
                <w:color w:val="0070C0"/>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jc w:val="center"/>
              <w:rPr>
                <w:sz w:val="22"/>
                <w:szCs w:val="22"/>
              </w:rPr>
            </w:pPr>
            <w:r w:rsidRPr="001A63ED">
              <w:rPr>
                <w:sz w:val="22"/>
                <w:szCs w:val="22"/>
              </w:rPr>
              <w:t>Наименование оборудования/услуги</w:t>
            </w:r>
          </w:p>
        </w:tc>
        <w:tc>
          <w:tcPr>
            <w:tcW w:w="2634" w:type="dxa"/>
            <w:tcBorders>
              <w:bottom w:val="single" w:sz="4" w:space="0" w:color="000000"/>
            </w:tcBorders>
            <w:shd w:val="clear" w:color="auto" w:fill="F3F3F3"/>
            <w:vAlign w:val="center"/>
          </w:tcPr>
          <w:p w:rsidR="00274BF5" w:rsidRPr="001A63ED" w:rsidRDefault="00274BF5" w:rsidP="001F03A5">
            <w:pPr>
              <w:jc w:val="center"/>
              <w:rPr>
                <w:sz w:val="22"/>
                <w:szCs w:val="22"/>
              </w:rPr>
            </w:pPr>
            <w:r w:rsidRPr="001A63ED">
              <w:rPr>
                <w:sz w:val="22"/>
                <w:szCs w:val="22"/>
              </w:rPr>
              <w:t>Серийный №</w:t>
            </w:r>
          </w:p>
        </w:tc>
        <w:tc>
          <w:tcPr>
            <w:tcW w:w="1350" w:type="dxa"/>
            <w:tcBorders>
              <w:bottom w:val="single" w:sz="4" w:space="0" w:color="000000"/>
            </w:tcBorders>
            <w:shd w:val="clear" w:color="auto" w:fill="F3F3F3"/>
            <w:vAlign w:val="center"/>
          </w:tcPr>
          <w:p w:rsidR="00274BF5" w:rsidRPr="001A63ED" w:rsidRDefault="00274BF5" w:rsidP="001F03A5">
            <w:pPr>
              <w:jc w:val="center"/>
              <w:rPr>
                <w:sz w:val="22"/>
                <w:szCs w:val="22"/>
              </w:rPr>
            </w:pPr>
            <w:r w:rsidRPr="001A63ED">
              <w:rPr>
                <w:sz w:val="22"/>
                <w:szCs w:val="22"/>
              </w:rPr>
              <w:t>Кол-во (шт.)</w:t>
            </w: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CD6D3D" w:rsidRPr="001A63ED" w:rsidRDefault="00CD6D3D" w:rsidP="00CD6D3D">
            <w:pP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CD6D3D" w:rsidRPr="00CD6D3D" w:rsidRDefault="00CD6D3D" w:rsidP="00CD6D3D">
            <w:pP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274BF5" w:rsidRPr="001A63ED" w:rsidRDefault="00274BF5" w:rsidP="00777E2C">
            <w:pPr>
              <w:jc w:val="center"/>
              <w:rPr>
                <w:sz w:val="22"/>
                <w:szCs w:val="22"/>
              </w:rPr>
            </w:pPr>
          </w:p>
        </w:tc>
        <w:tc>
          <w:tcPr>
            <w:tcW w:w="1350" w:type="dxa"/>
            <w:shd w:val="clear" w:color="auto" w:fill="FFFFFF"/>
            <w:vAlign w:val="center"/>
          </w:tcPr>
          <w:p w:rsidR="00274BF5" w:rsidRPr="001A63ED"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sz w:val="22"/>
                <w:szCs w:val="22"/>
              </w:rPr>
            </w:pPr>
          </w:p>
        </w:tc>
        <w:tc>
          <w:tcPr>
            <w:tcW w:w="2634" w:type="dxa"/>
            <w:shd w:val="clear" w:color="auto" w:fill="FFFFFF"/>
            <w:vAlign w:val="center"/>
          </w:tcPr>
          <w:p w:rsidR="00CD6D3D" w:rsidRPr="009B2D28" w:rsidRDefault="00CD6D3D" w:rsidP="00CD6D3D">
            <w:pPr>
              <w:rPr>
                <w:sz w:val="22"/>
                <w:szCs w:val="22"/>
              </w:rPr>
            </w:pPr>
          </w:p>
        </w:tc>
        <w:tc>
          <w:tcPr>
            <w:tcW w:w="1350" w:type="dxa"/>
            <w:shd w:val="clear" w:color="auto" w:fill="FFFFFF"/>
            <w:vAlign w:val="center"/>
          </w:tcPr>
          <w:p w:rsidR="00274BF5" w:rsidRPr="009B2D28" w:rsidRDefault="00274BF5" w:rsidP="00777E2C">
            <w:pPr>
              <w:jc w:val="center"/>
              <w:rPr>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color w:val="0070C0"/>
                <w:sz w:val="22"/>
                <w:szCs w:val="22"/>
              </w:rPr>
            </w:pPr>
          </w:p>
        </w:tc>
        <w:tc>
          <w:tcPr>
            <w:tcW w:w="2634" w:type="dxa"/>
            <w:shd w:val="clear" w:color="auto" w:fill="FFFFFF"/>
            <w:vAlign w:val="center"/>
          </w:tcPr>
          <w:p w:rsidR="00274BF5" w:rsidRPr="001A63ED" w:rsidRDefault="00274BF5" w:rsidP="00777E2C">
            <w:pPr>
              <w:jc w:val="center"/>
              <w:rPr>
                <w:color w:val="0070C0"/>
                <w:sz w:val="22"/>
                <w:szCs w:val="22"/>
              </w:rPr>
            </w:pPr>
          </w:p>
        </w:tc>
        <w:tc>
          <w:tcPr>
            <w:tcW w:w="1350" w:type="dxa"/>
            <w:shd w:val="clear" w:color="auto" w:fill="FFFFFF"/>
            <w:vAlign w:val="center"/>
          </w:tcPr>
          <w:p w:rsidR="00274BF5" w:rsidRPr="001A63ED" w:rsidRDefault="00274BF5" w:rsidP="00777E2C">
            <w:pPr>
              <w:jc w:val="center"/>
              <w:rPr>
                <w:color w:val="0070C0"/>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color w:val="0070C0"/>
                <w:sz w:val="22"/>
                <w:szCs w:val="22"/>
              </w:rPr>
            </w:pPr>
          </w:p>
        </w:tc>
        <w:tc>
          <w:tcPr>
            <w:tcW w:w="2634" w:type="dxa"/>
            <w:shd w:val="clear" w:color="auto" w:fill="FFFFFF"/>
            <w:vAlign w:val="center"/>
          </w:tcPr>
          <w:p w:rsidR="00274BF5" w:rsidRPr="001A63ED" w:rsidRDefault="00274BF5" w:rsidP="001F03A5">
            <w:pPr>
              <w:rPr>
                <w:color w:val="0070C0"/>
                <w:sz w:val="22"/>
                <w:szCs w:val="22"/>
              </w:rPr>
            </w:pPr>
          </w:p>
        </w:tc>
        <w:tc>
          <w:tcPr>
            <w:tcW w:w="1350" w:type="dxa"/>
            <w:shd w:val="clear" w:color="auto" w:fill="FFFFFF"/>
            <w:vAlign w:val="center"/>
          </w:tcPr>
          <w:p w:rsidR="00274BF5" w:rsidRPr="001A63ED" w:rsidRDefault="00274BF5" w:rsidP="001F03A5">
            <w:pPr>
              <w:rPr>
                <w:color w:val="0070C0"/>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color w:val="0070C0"/>
                <w:sz w:val="22"/>
                <w:szCs w:val="22"/>
              </w:rPr>
            </w:pPr>
          </w:p>
        </w:tc>
        <w:tc>
          <w:tcPr>
            <w:tcW w:w="2634" w:type="dxa"/>
            <w:shd w:val="clear" w:color="auto" w:fill="FFFFFF"/>
            <w:vAlign w:val="center"/>
          </w:tcPr>
          <w:p w:rsidR="00274BF5" w:rsidRPr="001A63ED" w:rsidRDefault="00274BF5" w:rsidP="001F03A5">
            <w:pPr>
              <w:rPr>
                <w:color w:val="0070C0"/>
                <w:sz w:val="22"/>
                <w:szCs w:val="22"/>
              </w:rPr>
            </w:pPr>
          </w:p>
        </w:tc>
        <w:tc>
          <w:tcPr>
            <w:tcW w:w="1350" w:type="dxa"/>
            <w:shd w:val="clear" w:color="auto" w:fill="FFFFFF"/>
            <w:vAlign w:val="center"/>
          </w:tcPr>
          <w:p w:rsidR="00274BF5" w:rsidRPr="001A63ED" w:rsidRDefault="00274BF5" w:rsidP="001F03A5">
            <w:pPr>
              <w:rPr>
                <w:color w:val="0070C0"/>
                <w:sz w:val="22"/>
                <w:szCs w:val="22"/>
              </w:rPr>
            </w:pPr>
          </w:p>
        </w:tc>
      </w:tr>
      <w:tr w:rsidR="00274BF5" w:rsidRPr="001A63ED" w:rsidTr="001F03A5">
        <w:trPr>
          <w:trHeight w:val="397"/>
        </w:trPr>
        <w:tc>
          <w:tcPr>
            <w:tcW w:w="6456" w:type="dxa"/>
            <w:gridSpan w:val="3"/>
            <w:shd w:val="clear" w:color="auto" w:fill="F3F3F3"/>
            <w:vAlign w:val="center"/>
          </w:tcPr>
          <w:p w:rsidR="00274BF5" w:rsidRPr="001A63ED" w:rsidRDefault="00274BF5" w:rsidP="001F03A5">
            <w:pPr>
              <w:rPr>
                <w:color w:val="0070C0"/>
                <w:sz w:val="22"/>
                <w:szCs w:val="22"/>
              </w:rPr>
            </w:pPr>
          </w:p>
        </w:tc>
        <w:tc>
          <w:tcPr>
            <w:tcW w:w="2634" w:type="dxa"/>
            <w:shd w:val="clear" w:color="auto" w:fill="FFFFFF"/>
            <w:vAlign w:val="center"/>
          </w:tcPr>
          <w:p w:rsidR="00274BF5" w:rsidRPr="001A63ED" w:rsidRDefault="00274BF5" w:rsidP="001F03A5">
            <w:pPr>
              <w:rPr>
                <w:color w:val="0070C0"/>
                <w:sz w:val="22"/>
                <w:szCs w:val="22"/>
              </w:rPr>
            </w:pPr>
          </w:p>
        </w:tc>
        <w:tc>
          <w:tcPr>
            <w:tcW w:w="1350" w:type="dxa"/>
            <w:shd w:val="clear" w:color="auto" w:fill="FFFFFF"/>
            <w:vAlign w:val="center"/>
          </w:tcPr>
          <w:p w:rsidR="00274BF5" w:rsidRPr="001A63ED" w:rsidRDefault="00274BF5" w:rsidP="001F03A5">
            <w:pPr>
              <w:rPr>
                <w:color w:val="0070C0"/>
                <w:sz w:val="22"/>
                <w:szCs w:val="22"/>
              </w:rPr>
            </w:pPr>
          </w:p>
        </w:tc>
      </w:tr>
      <w:tr w:rsidR="00274BF5" w:rsidRPr="001A63ED" w:rsidTr="001F03A5">
        <w:trPr>
          <w:trHeight w:val="397"/>
        </w:trPr>
        <w:tc>
          <w:tcPr>
            <w:tcW w:w="2340" w:type="dxa"/>
            <w:shd w:val="clear" w:color="auto" w:fill="F3F3F3"/>
            <w:vAlign w:val="center"/>
          </w:tcPr>
          <w:p w:rsidR="00274BF5" w:rsidRPr="001A63ED" w:rsidRDefault="00274BF5" w:rsidP="001F03A5">
            <w:pPr>
              <w:jc w:val="center"/>
              <w:rPr>
                <w:sz w:val="22"/>
                <w:szCs w:val="22"/>
              </w:rPr>
            </w:pPr>
            <w:r w:rsidRPr="001A63ED">
              <w:rPr>
                <w:sz w:val="22"/>
                <w:szCs w:val="22"/>
              </w:rPr>
              <w:t>Примечание</w:t>
            </w:r>
          </w:p>
        </w:tc>
        <w:tc>
          <w:tcPr>
            <w:tcW w:w="8100" w:type="dxa"/>
            <w:gridSpan w:val="4"/>
            <w:shd w:val="clear" w:color="auto" w:fill="FFFFFF"/>
            <w:vAlign w:val="center"/>
          </w:tcPr>
          <w:p w:rsidR="00274BF5" w:rsidRPr="001A63ED" w:rsidRDefault="00274BF5" w:rsidP="001F03A5">
            <w:pPr>
              <w:ind w:left="-129"/>
              <w:rPr>
                <w:sz w:val="22"/>
                <w:szCs w:val="22"/>
              </w:rPr>
            </w:pPr>
            <w:r w:rsidRPr="001A63ED">
              <w:rPr>
                <w:sz w:val="22"/>
                <w:szCs w:val="22"/>
              </w:rPr>
              <w:t>№ заказа (счета) ______</w:t>
            </w:r>
          </w:p>
        </w:tc>
      </w:tr>
    </w:tbl>
    <w:p w:rsidR="00274BF5" w:rsidRPr="001A63ED" w:rsidRDefault="00274BF5" w:rsidP="00274BF5">
      <w:pPr>
        <w:rPr>
          <w:sz w:val="22"/>
          <w:szCs w:val="22"/>
        </w:rPr>
      </w:pPr>
    </w:p>
    <w:p w:rsidR="00274BF5" w:rsidRPr="001A63ED" w:rsidRDefault="00274BF5" w:rsidP="00274BF5">
      <w:pPr>
        <w:ind w:left="360"/>
        <w:rPr>
          <w:sz w:val="22"/>
          <w:szCs w:val="22"/>
        </w:rPr>
      </w:pPr>
      <w:r w:rsidRPr="001A63ED">
        <w:rPr>
          <w:sz w:val="22"/>
          <w:szCs w:val="22"/>
        </w:rPr>
        <w:t>Комплектность, установленного оборудования, подтверждаем.</w:t>
      </w:r>
    </w:p>
    <w:p w:rsidR="00274BF5" w:rsidRPr="001A63ED" w:rsidRDefault="00274BF5" w:rsidP="00274BF5">
      <w:pPr>
        <w:ind w:left="360"/>
        <w:rPr>
          <w:sz w:val="22"/>
          <w:szCs w:val="22"/>
        </w:rPr>
      </w:pPr>
      <w:r w:rsidRPr="001A63ED">
        <w:rPr>
          <w:sz w:val="22"/>
          <w:szCs w:val="22"/>
        </w:rPr>
        <w:t>Работы выполнены в полном объеме, претензий к качеству выполненных работ не имеем.</w:t>
      </w:r>
    </w:p>
    <w:p w:rsidR="00274BF5" w:rsidRPr="001A63ED" w:rsidRDefault="00274BF5" w:rsidP="00274BF5">
      <w:pPr>
        <w:ind w:left="360"/>
        <w:rPr>
          <w:sz w:val="22"/>
          <w:szCs w:val="22"/>
        </w:rPr>
      </w:pPr>
      <w:r w:rsidRPr="001A63ED">
        <w:rPr>
          <w:sz w:val="22"/>
          <w:szCs w:val="22"/>
        </w:rPr>
        <w:t xml:space="preserve">Представитель </w:t>
      </w:r>
      <w:r w:rsidR="003F0F74">
        <w:rPr>
          <w:sz w:val="22"/>
          <w:szCs w:val="22"/>
        </w:rPr>
        <w:t>Клиента</w:t>
      </w:r>
      <w:r w:rsidRPr="001A63ED">
        <w:rPr>
          <w:sz w:val="22"/>
          <w:szCs w:val="22"/>
        </w:rPr>
        <w:t xml:space="preserve"> подтверждает, что принимает вышеуказанные работы. </w:t>
      </w:r>
    </w:p>
    <w:p w:rsidR="00274BF5" w:rsidRPr="001A63ED" w:rsidRDefault="00274BF5" w:rsidP="00274BF5">
      <w:pPr>
        <w:ind w:left="360"/>
        <w:rPr>
          <w:sz w:val="22"/>
          <w:szCs w:val="22"/>
        </w:rPr>
      </w:pPr>
      <w:r w:rsidRPr="001A63ED">
        <w:rPr>
          <w:sz w:val="22"/>
          <w:szCs w:val="22"/>
        </w:rPr>
        <w:t xml:space="preserve">Автомобиль находится в исправном состоянии. </w:t>
      </w:r>
    </w:p>
    <w:p w:rsidR="00274BF5" w:rsidRPr="001A63ED" w:rsidRDefault="00274BF5" w:rsidP="00274BF5">
      <w:pPr>
        <w:ind w:left="360"/>
        <w:rPr>
          <w:sz w:val="22"/>
          <w:szCs w:val="22"/>
        </w:rPr>
      </w:pPr>
    </w:p>
    <w:p w:rsidR="00274BF5" w:rsidRPr="001A63ED" w:rsidRDefault="00274BF5" w:rsidP="00274BF5">
      <w:pPr>
        <w:ind w:left="360"/>
        <w:rPr>
          <w:sz w:val="22"/>
          <w:szCs w:val="22"/>
        </w:rPr>
      </w:pPr>
      <w:r w:rsidRPr="001A63ED">
        <w:rPr>
          <w:sz w:val="22"/>
          <w:szCs w:val="22"/>
        </w:rPr>
        <w:t xml:space="preserve">Представитель владельца </w:t>
      </w:r>
      <w:r w:rsidRPr="001A63ED">
        <w:rPr>
          <w:sz w:val="22"/>
          <w:szCs w:val="22"/>
          <w:lang w:val="en-US"/>
        </w:rPr>
        <w:t>TC</w:t>
      </w:r>
      <w:r w:rsidRPr="001A63ED">
        <w:rPr>
          <w:sz w:val="22"/>
          <w:szCs w:val="22"/>
        </w:rPr>
        <w:t xml:space="preserve"> _____________________ /_____________________/</w:t>
      </w:r>
    </w:p>
    <w:p w:rsidR="00274BF5" w:rsidRPr="001A63ED" w:rsidRDefault="00274BF5" w:rsidP="00274BF5">
      <w:pPr>
        <w:ind w:left="360"/>
        <w:rPr>
          <w:sz w:val="22"/>
          <w:szCs w:val="22"/>
        </w:rPr>
      </w:pPr>
    </w:p>
    <w:p w:rsidR="00274BF5" w:rsidRPr="001A63ED" w:rsidRDefault="00274BF5" w:rsidP="00274BF5">
      <w:pPr>
        <w:ind w:left="360"/>
        <w:rPr>
          <w:sz w:val="22"/>
          <w:szCs w:val="22"/>
        </w:rPr>
      </w:pPr>
      <w:r w:rsidRPr="001A63ED">
        <w:rPr>
          <w:sz w:val="22"/>
          <w:szCs w:val="22"/>
        </w:rPr>
        <w:t xml:space="preserve">Представитель </w:t>
      </w:r>
      <w:r w:rsidR="00E83403">
        <w:rPr>
          <w:sz w:val="22"/>
          <w:szCs w:val="22"/>
        </w:rPr>
        <w:t xml:space="preserve"> </w:t>
      </w:r>
      <w:r w:rsidR="005B4F62">
        <w:rPr>
          <w:sz w:val="22"/>
          <w:szCs w:val="22"/>
        </w:rPr>
        <w:t>Исполнителя</w:t>
      </w:r>
      <w:r w:rsidR="00E83403">
        <w:rPr>
          <w:sz w:val="22"/>
          <w:szCs w:val="22"/>
        </w:rPr>
        <w:t xml:space="preserve">            </w:t>
      </w:r>
      <w:r w:rsidRPr="001A63ED">
        <w:rPr>
          <w:sz w:val="22"/>
          <w:szCs w:val="22"/>
        </w:rPr>
        <w:t>_____</w:t>
      </w:r>
      <w:r w:rsidR="00CD76B0">
        <w:rPr>
          <w:sz w:val="22"/>
          <w:szCs w:val="22"/>
        </w:rPr>
        <w:t>__________</w:t>
      </w:r>
      <w:r w:rsidRPr="001A63ED">
        <w:rPr>
          <w:sz w:val="22"/>
          <w:szCs w:val="22"/>
        </w:rPr>
        <w:t xml:space="preserve"> /_____________________/</w:t>
      </w:r>
    </w:p>
    <w:p w:rsidR="003209CF" w:rsidRPr="003209CF" w:rsidRDefault="003209CF" w:rsidP="00274BF5">
      <w:pPr>
        <w:rPr>
          <w:b/>
          <w:sz w:val="22"/>
          <w:szCs w:val="22"/>
        </w:rPr>
      </w:pPr>
    </w:p>
    <w:sectPr w:rsidR="003209CF" w:rsidRPr="003209CF" w:rsidSect="0085411B">
      <w:footerReference w:type="even" r:id="rId9"/>
      <w:footerReference w:type="default" r:id="rId10"/>
      <w:type w:val="nextColumn"/>
      <w:pgSz w:w="11906" w:h="16838" w:code="9"/>
      <w:pgMar w:top="360" w:right="849" w:bottom="180" w:left="993" w:header="180" w:footer="210" w:gutter="0"/>
      <w:paperSrc w:first="4"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2D" w:rsidRDefault="00C8302D">
      <w:r>
        <w:separator/>
      </w:r>
    </w:p>
  </w:endnote>
  <w:endnote w:type="continuationSeparator" w:id="0">
    <w:p w:rsidR="00C8302D" w:rsidRDefault="00C8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C" w:rsidRDefault="004A77F0" w:rsidP="00F47807">
    <w:pPr>
      <w:pStyle w:val="a6"/>
      <w:framePr w:wrap="around" w:vAnchor="text" w:hAnchor="margin" w:xAlign="right" w:y="1"/>
      <w:rPr>
        <w:rStyle w:val="a3"/>
      </w:rPr>
    </w:pPr>
    <w:r>
      <w:rPr>
        <w:rStyle w:val="a3"/>
      </w:rPr>
      <w:fldChar w:fldCharType="begin"/>
    </w:r>
    <w:r w:rsidR="00AC2D9C">
      <w:rPr>
        <w:rStyle w:val="a3"/>
      </w:rPr>
      <w:instrText xml:space="preserve">PAGE  </w:instrText>
    </w:r>
    <w:r>
      <w:rPr>
        <w:rStyle w:val="a3"/>
      </w:rPr>
      <w:fldChar w:fldCharType="end"/>
    </w:r>
  </w:p>
  <w:p w:rsidR="00AC2D9C" w:rsidRDefault="00AC2D9C" w:rsidP="00AC2D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C" w:rsidRDefault="00AC2D9C" w:rsidP="00F47807">
    <w:pPr>
      <w:pStyle w:val="a6"/>
      <w:framePr w:wrap="around" w:vAnchor="text" w:hAnchor="margin" w:xAlign="right" w:y="1"/>
      <w:rPr>
        <w:rStyle w:val="a3"/>
      </w:rPr>
    </w:pPr>
  </w:p>
  <w:p w:rsidR="008D2C38" w:rsidRPr="008D2C38" w:rsidRDefault="00E32D9C" w:rsidP="008D2C38">
    <w:pPr>
      <w:pStyle w:val="a6"/>
      <w:rPr>
        <w:i/>
        <w:sz w:val="20"/>
        <w:szCs w:val="20"/>
      </w:rPr>
    </w:pPr>
    <w:r>
      <w:rPr>
        <w:i/>
        <w:sz w:val="20"/>
        <w:szCs w:val="20"/>
      </w:rPr>
      <w:t>Исполнитель</w:t>
    </w:r>
    <w:r w:rsidR="000B7ABF">
      <w:rPr>
        <w:i/>
        <w:sz w:val="20"/>
        <w:szCs w:val="20"/>
      </w:rPr>
      <w:t xml:space="preserve"> _____________</w:t>
    </w:r>
    <w:r w:rsidR="008D2C38" w:rsidRPr="008D2C38">
      <w:rPr>
        <w:i/>
        <w:sz w:val="20"/>
        <w:szCs w:val="20"/>
      </w:rPr>
      <w:t xml:space="preserve">  </w:t>
    </w:r>
    <w:r w:rsidR="001E03D5">
      <w:rPr>
        <w:i/>
        <w:sz w:val="20"/>
        <w:szCs w:val="20"/>
      </w:rPr>
      <w:t xml:space="preserve">                                                                                                          </w:t>
    </w:r>
    <w:r w:rsidR="001E03D5" w:rsidRPr="001E03D5">
      <w:rPr>
        <w:i/>
        <w:sz w:val="20"/>
        <w:szCs w:val="20"/>
      </w:rPr>
      <w:t>Клиент_______________</w:t>
    </w:r>
    <w:r w:rsidR="008D2C38" w:rsidRPr="008D2C38">
      <w:rPr>
        <w:i/>
        <w:sz w:val="20"/>
        <w:szCs w:val="20"/>
      </w:rPr>
      <w:t xml:space="preserve">                                                                                                                        </w:t>
    </w:r>
  </w:p>
  <w:p w:rsidR="008D2C38" w:rsidRPr="008D2C38" w:rsidRDefault="008D2C38" w:rsidP="001E03D5">
    <w:pPr>
      <w:pStyle w:val="a6"/>
      <w:jc w:val="center"/>
      <w:rPr>
        <w:i/>
        <w:sz w:val="20"/>
        <w:szCs w:val="20"/>
      </w:rPr>
    </w:pPr>
    <w:r w:rsidRPr="008D2C38">
      <w:rPr>
        <w:i/>
        <w:sz w:val="20"/>
        <w:szCs w:val="20"/>
      </w:rPr>
      <w:t xml:space="preserve">Страница </w:t>
    </w:r>
    <w:r w:rsidR="004A77F0" w:rsidRPr="008D2C38">
      <w:rPr>
        <w:i/>
        <w:sz w:val="20"/>
        <w:szCs w:val="20"/>
      </w:rPr>
      <w:fldChar w:fldCharType="begin"/>
    </w:r>
    <w:r w:rsidRPr="008D2C38">
      <w:rPr>
        <w:i/>
        <w:sz w:val="20"/>
        <w:szCs w:val="20"/>
      </w:rPr>
      <w:instrText>PAGE</w:instrText>
    </w:r>
    <w:r w:rsidR="004A77F0" w:rsidRPr="008D2C38">
      <w:rPr>
        <w:i/>
        <w:sz w:val="20"/>
        <w:szCs w:val="20"/>
      </w:rPr>
      <w:fldChar w:fldCharType="separate"/>
    </w:r>
    <w:r w:rsidR="00F931DF">
      <w:rPr>
        <w:i/>
        <w:noProof/>
        <w:sz w:val="20"/>
        <w:szCs w:val="20"/>
      </w:rPr>
      <w:t>1</w:t>
    </w:r>
    <w:r w:rsidR="004A77F0" w:rsidRPr="008D2C38">
      <w:rPr>
        <w:i/>
        <w:sz w:val="20"/>
        <w:szCs w:val="20"/>
      </w:rPr>
      <w:fldChar w:fldCharType="end"/>
    </w:r>
    <w:r w:rsidRPr="008D2C38">
      <w:rPr>
        <w:i/>
        <w:sz w:val="20"/>
        <w:szCs w:val="20"/>
      </w:rPr>
      <w:t xml:space="preserve"> из </w:t>
    </w:r>
    <w:r w:rsidR="000B7ABF">
      <w:rPr>
        <w:i/>
        <w:sz w:val="20"/>
        <w:szCs w:val="20"/>
      </w:rPr>
      <w:t>7</w:t>
    </w:r>
  </w:p>
  <w:p w:rsidR="00D51EEC" w:rsidRPr="00D51EEC" w:rsidRDefault="00D51EEC" w:rsidP="00AC2D9C">
    <w:pPr>
      <w:pStyle w:val="a6"/>
      <w:tabs>
        <w:tab w:val="right" w:pos="9724"/>
      </w:tabs>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2D" w:rsidRDefault="00C8302D">
      <w:r>
        <w:separator/>
      </w:r>
    </w:p>
  </w:footnote>
  <w:footnote w:type="continuationSeparator" w:id="0">
    <w:p w:rsidR="00C8302D" w:rsidRDefault="00C83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suff w:val="nothing"/>
      <w:lvlText w:val="%1.%2."/>
      <w:lvlJc w:val="left"/>
      <w:pPr>
        <w:tabs>
          <w:tab w:val="num" w:pos="23"/>
        </w:tabs>
        <w:ind w:left="23" w:firstLine="0"/>
      </w:pPr>
    </w:lvl>
    <w:lvl w:ilvl="2">
      <w:start w:val="1"/>
      <w:numFmt w:val="decimal"/>
      <w:lvlText w:val="%1.%2.%3."/>
      <w:lvlJc w:val="left"/>
      <w:pPr>
        <w:tabs>
          <w:tab w:val="num" w:pos="1418"/>
        </w:tabs>
        <w:ind w:left="1418" w:hanging="698"/>
      </w:pPr>
    </w:lvl>
    <w:lvl w:ilvl="3">
      <w:start w:val="1"/>
      <w:numFmt w:val="decimal"/>
      <w:pStyle w:val="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8640"/>
        </w:tabs>
        <w:ind w:left="8640" w:hanging="1080"/>
      </w:pPr>
    </w:lvl>
    <w:lvl w:ilvl="8">
      <w:start w:val="1"/>
      <w:numFmt w:val="decimal"/>
      <w:lvlText w:val="%1.%2.%3.%4.%5.%6.%7.%8.%9."/>
      <w:lvlJc w:val="left"/>
      <w:pPr>
        <w:tabs>
          <w:tab w:val="num" w:pos="10080"/>
        </w:tabs>
        <w:ind w:left="10080" w:hanging="1440"/>
      </w:p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b/>
      </w:rPr>
    </w:lvl>
  </w:abstractNum>
  <w:abstractNum w:abstractNumId="4">
    <w:nsid w:val="00000005"/>
    <w:multiLevelType w:val="multilevel"/>
    <w:tmpl w:val="00000005"/>
    <w:name w:val="WW8Num4"/>
    <w:lvl w:ilvl="0">
      <w:start w:val="5"/>
      <w:numFmt w:val="decimal"/>
      <w:lvlText w:val="%1."/>
      <w:lvlJc w:val="left"/>
      <w:pPr>
        <w:tabs>
          <w:tab w:val="num" w:pos="705"/>
        </w:tabs>
        <w:ind w:left="705" w:hanging="705"/>
      </w:pPr>
    </w:lvl>
    <w:lvl w:ilvl="1">
      <w:start w:val="1"/>
      <w:numFmt w:val="decimal"/>
      <w:lvlText w:val="%1.%2."/>
      <w:lvlJc w:val="left"/>
      <w:pPr>
        <w:tabs>
          <w:tab w:val="num" w:pos="885"/>
        </w:tabs>
        <w:ind w:left="88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5"/>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multilevel"/>
    <w:tmpl w:val="00000008"/>
    <w:name w:val="WW8Num7"/>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8">
    <w:nsid w:val="00000009"/>
    <w:multiLevelType w:val="multilevel"/>
    <w:tmpl w:val="00000009"/>
    <w:name w:val="WW8Num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7B2F02"/>
    <w:multiLevelType w:val="hybridMultilevel"/>
    <w:tmpl w:val="62BE75C6"/>
    <w:lvl w:ilvl="0" w:tplc="88EC57AE">
      <w:start w:val="1"/>
      <w:numFmt w:val="decimal"/>
      <w:lvlText w:val="%1."/>
      <w:lvlJc w:val="left"/>
      <w:pPr>
        <w:tabs>
          <w:tab w:val="num" w:pos="427"/>
        </w:tabs>
        <w:ind w:left="427" w:hanging="360"/>
      </w:pPr>
      <w:rPr>
        <w:rFonts w:cs="Times New Roman" w:hint="default"/>
        <w:sz w:val="24"/>
        <w:szCs w:val="24"/>
      </w:rPr>
    </w:lvl>
    <w:lvl w:ilvl="1" w:tplc="04190019" w:tentative="1">
      <w:start w:val="1"/>
      <w:numFmt w:val="lowerLetter"/>
      <w:lvlText w:val="%2."/>
      <w:lvlJc w:val="left"/>
      <w:pPr>
        <w:tabs>
          <w:tab w:val="num" w:pos="1147"/>
        </w:tabs>
        <w:ind w:left="1147" w:hanging="360"/>
      </w:pPr>
      <w:rPr>
        <w:rFonts w:cs="Times New Roman"/>
      </w:rPr>
    </w:lvl>
    <w:lvl w:ilvl="2" w:tplc="0419001B" w:tentative="1">
      <w:start w:val="1"/>
      <w:numFmt w:val="lowerRoman"/>
      <w:lvlText w:val="%3."/>
      <w:lvlJc w:val="right"/>
      <w:pPr>
        <w:tabs>
          <w:tab w:val="num" w:pos="1867"/>
        </w:tabs>
        <w:ind w:left="1867" w:hanging="180"/>
      </w:pPr>
      <w:rPr>
        <w:rFonts w:cs="Times New Roman"/>
      </w:rPr>
    </w:lvl>
    <w:lvl w:ilvl="3" w:tplc="0419000F" w:tentative="1">
      <w:start w:val="1"/>
      <w:numFmt w:val="decimal"/>
      <w:lvlText w:val="%4."/>
      <w:lvlJc w:val="left"/>
      <w:pPr>
        <w:tabs>
          <w:tab w:val="num" w:pos="2587"/>
        </w:tabs>
        <w:ind w:left="2587" w:hanging="360"/>
      </w:pPr>
      <w:rPr>
        <w:rFonts w:cs="Times New Roman"/>
      </w:rPr>
    </w:lvl>
    <w:lvl w:ilvl="4" w:tplc="04190019" w:tentative="1">
      <w:start w:val="1"/>
      <w:numFmt w:val="lowerLetter"/>
      <w:lvlText w:val="%5."/>
      <w:lvlJc w:val="left"/>
      <w:pPr>
        <w:tabs>
          <w:tab w:val="num" w:pos="3307"/>
        </w:tabs>
        <w:ind w:left="3307" w:hanging="360"/>
      </w:pPr>
      <w:rPr>
        <w:rFonts w:cs="Times New Roman"/>
      </w:rPr>
    </w:lvl>
    <w:lvl w:ilvl="5" w:tplc="0419001B" w:tentative="1">
      <w:start w:val="1"/>
      <w:numFmt w:val="lowerRoman"/>
      <w:lvlText w:val="%6."/>
      <w:lvlJc w:val="right"/>
      <w:pPr>
        <w:tabs>
          <w:tab w:val="num" w:pos="4027"/>
        </w:tabs>
        <w:ind w:left="4027" w:hanging="180"/>
      </w:pPr>
      <w:rPr>
        <w:rFonts w:cs="Times New Roman"/>
      </w:rPr>
    </w:lvl>
    <w:lvl w:ilvl="6" w:tplc="0419000F" w:tentative="1">
      <w:start w:val="1"/>
      <w:numFmt w:val="decimal"/>
      <w:lvlText w:val="%7."/>
      <w:lvlJc w:val="left"/>
      <w:pPr>
        <w:tabs>
          <w:tab w:val="num" w:pos="4747"/>
        </w:tabs>
        <w:ind w:left="4747" w:hanging="360"/>
      </w:pPr>
      <w:rPr>
        <w:rFonts w:cs="Times New Roman"/>
      </w:rPr>
    </w:lvl>
    <w:lvl w:ilvl="7" w:tplc="04190019" w:tentative="1">
      <w:start w:val="1"/>
      <w:numFmt w:val="lowerLetter"/>
      <w:lvlText w:val="%8."/>
      <w:lvlJc w:val="left"/>
      <w:pPr>
        <w:tabs>
          <w:tab w:val="num" w:pos="5467"/>
        </w:tabs>
        <w:ind w:left="5467" w:hanging="360"/>
      </w:pPr>
      <w:rPr>
        <w:rFonts w:cs="Times New Roman"/>
      </w:rPr>
    </w:lvl>
    <w:lvl w:ilvl="8" w:tplc="0419001B" w:tentative="1">
      <w:start w:val="1"/>
      <w:numFmt w:val="lowerRoman"/>
      <w:lvlText w:val="%9."/>
      <w:lvlJc w:val="right"/>
      <w:pPr>
        <w:tabs>
          <w:tab w:val="num" w:pos="6187"/>
        </w:tabs>
        <w:ind w:left="6187" w:hanging="180"/>
      </w:pPr>
      <w:rPr>
        <w:rFonts w:cs="Times New Roman"/>
      </w:rPr>
    </w:lvl>
  </w:abstractNum>
  <w:abstractNum w:abstractNumId="10">
    <w:nsid w:val="01C16B5E"/>
    <w:multiLevelType w:val="multilevel"/>
    <w:tmpl w:val="184EEDA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29B1269"/>
    <w:multiLevelType w:val="hybridMultilevel"/>
    <w:tmpl w:val="D2FE02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BEC7ED9"/>
    <w:multiLevelType w:val="multilevel"/>
    <w:tmpl w:val="3A6463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716F92"/>
    <w:multiLevelType w:val="multilevel"/>
    <w:tmpl w:val="06B2479A"/>
    <w:lvl w:ilvl="0">
      <w:start w:val="5"/>
      <w:numFmt w:val="none"/>
      <w:lvlText w:val="8."/>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BF11A42"/>
    <w:multiLevelType w:val="multilevel"/>
    <w:tmpl w:val="3C3EA16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1D7D0C3D"/>
    <w:multiLevelType w:val="multilevel"/>
    <w:tmpl w:val="AE683756"/>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2D15C1"/>
    <w:multiLevelType w:val="multilevel"/>
    <w:tmpl w:val="7084EDDA"/>
    <w:lvl w:ilvl="0">
      <w:start w:val="2"/>
      <w:numFmt w:val="decimal"/>
      <w:lvlText w:val="%1."/>
      <w:lvlJc w:val="left"/>
      <w:pPr>
        <w:tabs>
          <w:tab w:val="num" w:pos="360"/>
        </w:tabs>
        <w:ind w:left="360" w:hanging="360"/>
      </w:pPr>
      <w:rPr>
        <w:rFonts w:hint="default"/>
        <w:b/>
      </w:rPr>
    </w:lvl>
    <w:lvl w:ilvl="1">
      <w:start w:val="2"/>
      <w:numFmt w:val="decimal"/>
      <w:suff w:val="space"/>
      <w:lvlText w:val="%1.%2."/>
      <w:lvlJc w:val="left"/>
      <w:pPr>
        <w:ind w:left="23" w:firstLine="0"/>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9A55B31"/>
    <w:multiLevelType w:val="multilevel"/>
    <w:tmpl w:val="64441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AE83FC2"/>
    <w:multiLevelType w:val="multilevel"/>
    <w:tmpl w:val="7E980500"/>
    <w:lvl w:ilvl="0">
      <w:start w:val="4"/>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nsid w:val="2E0823FD"/>
    <w:multiLevelType w:val="multilevel"/>
    <w:tmpl w:val="C7B2A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4061A5"/>
    <w:multiLevelType w:val="multilevel"/>
    <w:tmpl w:val="8EF4B788"/>
    <w:styleLink w:val="1"/>
    <w:lvl w:ilvl="0">
      <w:start w:val="1"/>
      <w:numFmt w:val="decimal"/>
      <w:suff w:val="space"/>
      <w:lvlText w:val="%1"/>
      <w:lvlJc w:val="left"/>
      <w:pPr>
        <w:ind w:left="720" w:hanging="360"/>
      </w:pPr>
      <w:rPr>
        <w:rFonts w:hint="default"/>
      </w:rPr>
    </w:lvl>
    <w:lvl w:ilvl="1">
      <w:start w:val="1"/>
      <w:numFmt w:val="decimal"/>
      <w:lvlText w:val="1.%2."/>
      <w:lvlJc w:val="left"/>
      <w:pPr>
        <w:tabs>
          <w:tab w:val="num" w:pos="720"/>
        </w:tabs>
        <w:ind w:left="720" w:hanging="360"/>
      </w:pPr>
      <w:rPr>
        <w:rFonts w:hint="default"/>
      </w:rPr>
    </w:lvl>
    <w:lvl w:ilvl="2">
      <w:start w:val="5"/>
      <w:numFmt w:val="decimal"/>
      <w:lvlText w:val="%3.2.1."/>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38E02CDB"/>
    <w:multiLevelType w:val="multilevel"/>
    <w:tmpl w:val="E3EA246A"/>
    <w:lvl w:ilvl="0">
      <w:start w:val="1"/>
      <w:numFmt w:val="decimal"/>
      <w:lvlText w:val="%1"/>
      <w:lvlJc w:val="left"/>
      <w:pPr>
        <w:tabs>
          <w:tab w:val="num" w:pos="450"/>
        </w:tabs>
        <w:ind w:left="450" w:hanging="450"/>
      </w:pPr>
      <w:rPr>
        <w:rFonts w:hint="default"/>
      </w:rPr>
    </w:lvl>
    <w:lvl w:ilvl="1">
      <w:start w:val="1"/>
      <w:numFmt w:val="decimal"/>
      <w:lvlText w:val="2.%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0B61FD"/>
    <w:multiLevelType w:val="multilevel"/>
    <w:tmpl w:val="9C9EF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8640"/>
        </w:tabs>
        <w:ind w:left="8640" w:hanging="1080"/>
      </w:pPr>
    </w:lvl>
    <w:lvl w:ilvl="8">
      <w:start w:val="1"/>
      <w:numFmt w:val="decimal"/>
      <w:lvlText w:val="%1.%2.%3.%4.%5.%6.%7.%8.%9."/>
      <w:lvlJc w:val="left"/>
      <w:pPr>
        <w:tabs>
          <w:tab w:val="num" w:pos="10080"/>
        </w:tabs>
        <w:ind w:left="10080" w:hanging="1440"/>
      </w:pPr>
    </w:lvl>
  </w:abstractNum>
  <w:abstractNum w:abstractNumId="23">
    <w:nsid w:val="3B9F7F62"/>
    <w:multiLevelType w:val="multilevel"/>
    <w:tmpl w:val="69BA7A5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B1652B"/>
    <w:multiLevelType w:val="multilevel"/>
    <w:tmpl w:val="05CA83CA"/>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EB32B09"/>
    <w:multiLevelType w:val="multilevel"/>
    <w:tmpl w:val="417A704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15D4044"/>
    <w:multiLevelType w:val="multilevel"/>
    <w:tmpl w:val="C4EADD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236193"/>
    <w:multiLevelType w:val="multilevel"/>
    <w:tmpl w:val="6E58B4BA"/>
    <w:lvl w:ilvl="0">
      <w:start w:val="5"/>
      <w:numFmt w:val="decimal"/>
      <w:lvlText w:val="%1"/>
      <w:lvlJc w:val="left"/>
      <w:pPr>
        <w:tabs>
          <w:tab w:val="num" w:pos="360"/>
        </w:tabs>
        <w:ind w:left="360" w:hanging="360"/>
      </w:pPr>
      <w:rPr>
        <w:rFonts w:hint="default"/>
      </w:rPr>
    </w:lvl>
    <w:lvl w:ilvl="1">
      <w:start w:val="3"/>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21C3E71"/>
    <w:multiLevelType w:val="multilevel"/>
    <w:tmpl w:val="717CFD52"/>
    <w:lvl w:ilvl="0">
      <w:start w:val="7"/>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4E81373"/>
    <w:multiLevelType w:val="multilevel"/>
    <w:tmpl w:val="C4EADD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B32001"/>
    <w:multiLevelType w:val="hybridMultilevel"/>
    <w:tmpl w:val="FDAA16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3516993"/>
    <w:multiLevelType w:val="multilevel"/>
    <w:tmpl w:val="837C8EB2"/>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697725"/>
    <w:multiLevelType w:val="multilevel"/>
    <w:tmpl w:val="CED426C6"/>
    <w:lvl w:ilvl="0">
      <w:start w:val="7"/>
      <w:numFmt w:val="decimal"/>
      <w:lvlText w:val="%1."/>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9FF2886"/>
    <w:multiLevelType w:val="multilevel"/>
    <w:tmpl w:val="022A5E44"/>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ECA1CC4"/>
    <w:multiLevelType w:val="multilevel"/>
    <w:tmpl w:val="917489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FB4E93"/>
    <w:multiLevelType w:val="multilevel"/>
    <w:tmpl w:val="615EE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516EAA"/>
    <w:multiLevelType w:val="multilevel"/>
    <w:tmpl w:val="D6B4364A"/>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0138A6"/>
    <w:multiLevelType w:val="multilevel"/>
    <w:tmpl w:val="3BC42E74"/>
    <w:styleLink w:val="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A9F67E5"/>
    <w:multiLevelType w:val="multilevel"/>
    <w:tmpl w:val="E6EEE416"/>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B623333"/>
    <w:multiLevelType w:val="multilevel"/>
    <w:tmpl w:val="EC368EF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2301D9"/>
    <w:multiLevelType w:val="hybridMultilevel"/>
    <w:tmpl w:val="195AE8B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0"/>
  </w:num>
  <w:num w:numId="2">
    <w:abstractNumId w:val="20"/>
  </w:num>
  <w:num w:numId="3">
    <w:abstractNumId w:val="37"/>
  </w:num>
  <w:num w:numId="4">
    <w:abstractNumId w:val="16"/>
  </w:num>
  <w:num w:numId="5">
    <w:abstractNumId w:val="21"/>
  </w:num>
  <w:num w:numId="6">
    <w:abstractNumId w:val="33"/>
  </w:num>
  <w:num w:numId="7">
    <w:abstractNumId w:val="10"/>
  </w:num>
  <w:num w:numId="8">
    <w:abstractNumId w:val="36"/>
  </w:num>
  <w:num w:numId="9">
    <w:abstractNumId w:val="13"/>
  </w:num>
  <w:num w:numId="10">
    <w:abstractNumId w:val="30"/>
  </w:num>
  <w:num w:numId="11">
    <w:abstractNumId w:val="27"/>
  </w:num>
  <w:num w:numId="12">
    <w:abstractNumId w:val="38"/>
  </w:num>
  <w:num w:numId="13">
    <w:abstractNumId w:val="28"/>
  </w:num>
  <w:num w:numId="14">
    <w:abstractNumId w:val="15"/>
  </w:num>
  <w:num w:numId="15">
    <w:abstractNumId w:val="31"/>
  </w:num>
  <w:num w:numId="16">
    <w:abstractNumId w:val="11"/>
  </w:num>
  <w:num w:numId="17">
    <w:abstractNumId w:val="22"/>
  </w:num>
  <w:num w:numId="18">
    <w:abstractNumId w:val="29"/>
  </w:num>
  <w:num w:numId="19">
    <w:abstractNumId w:val="32"/>
  </w:num>
  <w:num w:numId="20">
    <w:abstractNumId w:val="23"/>
  </w:num>
  <w:num w:numId="21">
    <w:abstractNumId w:val="17"/>
  </w:num>
  <w:num w:numId="22">
    <w:abstractNumId w:val="26"/>
  </w:num>
  <w:num w:numId="23">
    <w:abstractNumId w:val="40"/>
  </w:num>
  <w:num w:numId="24">
    <w:abstractNumId w:val="19"/>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2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35"/>
  </w:num>
  <w:num w:numId="33">
    <w:abstractNumId w:val="12"/>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A"/>
    <w:rsid w:val="0002001A"/>
    <w:rsid w:val="00026BD2"/>
    <w:rsid w:val="000323E3"/>
    <w:rsid w:val="000414D9"/>
    <w:rsid w:val="000452F5"/>
    <w:rsid w:val="00051C98"/>
    <w:rsid w:val="000548D0"/>
    <w:rsid w:val="0007596A"/>
    <w:rsid w:val="00083E10"/>
    <w:rsid w:val="00093F71"/>
    <w:rsid w:val="000B55B5"/>
    <w:rsid w:val="000B7ABF"/>
    <w:rsid w:val="000C1383"/>
    <w:rsid w:val="000C575C"/>
    <w:rsid w:val="000E77B8"/>
    <w:rsid w:val="000F040E"/>
    <w:rsid w:val="000F59C7"/>
    <w:rsid w:val="001021BA"/>
    <w:rsid w:val="00104939"/>
    <w:rsid w:val="00116224"/>
    <w:rsid w:val="001254BF"/>
    <w:rsid w:val="00132620"/>
    <w:rsid w:val="0014271D"/>
    <w:rsid w:val="00146F56"/>
    <w:rsid w:val="001576E7"/>
    <w:rsid w:val="00165747"/>
    <w:rsid w:val="00171A83"/>
    <w:rsid w:val="00177D40"/>
    <w:rsid w:val="001811C2"/>
    <w:rsid w:val="00181935"/>
    <w:rsid w:val="00183231"/>
    <w:rsid w:val="00192371"/>
    <w:rsid w:val="001A378C"/>
    <w:rsid w:val="001A5D8A"/>
    <w:rsid w:val="001B0A52"/>
    <w:rsid w:val="001B24EC"/>
    <w:rsid w:val="001C08CB"/>
    <w:rsid w:val="001C59B5"/>
    <w:rsid w:val="001E03D5"/>
    <w:rsid w:val="001E2ABD"/>
    <w:rsid w:val="002011AB"/>
    <w:rsid w:val="002050B7"/>
    <w:rsid w:val="00212A9B"/>
    <w:rsid w:val="0021641F"/>
    <w:rsid w:val="00233C7C"/>
    <w:rsid w:val="0024256E"/>
    <w:rsid w:val="0025404A"/>
    <w:rsid w:val="0025465B"/>
    <w:rsid w:val="002608BD"/>
    <w:rsid w:val="002633ED"/>
    <w:rsid w:val="00267CA5"/>
    <w:rsid w:val="00274593"/>
    <w:rsid w:val="00274BF5"/>
    <w:rsid w:val="00276501"/>
    <w:rsid w:val="00287EF8"/>
    <w:rsid w:val="00293034"/>
    <w:rsid w:val="00294607"/>
    <w:rsid w:val="002A6E26"/>
    <w:rsid w:val="002C2A97"/>
    <w:rsid w:val="002E03C5"/>
    <w:rsid w:val="002E340E"/>
    <w:rsid w:val="002E6034"/>
    <w:rsid w:val="002F0E72"/>
    <w:rsid w:val="00310158"/>
    <w:rsid w:val="00320356"/>
    <w:rsid w:val="003209CF"/>
    <w:rsid w:val="00324908"/>
    <w:rsid w:val="00326E70"/>
    <w:rsid w:val="003401B6"/>
    <w:rsid w:val="0034229D"/>
    <w:rsid w:val="00346C03"/>
    <w:rsid w:val="003515BC"/>
    <w:rsid w:val="003544BC"/>
    <w:rsid w:val="00355419"/>
    <w:rsid w:val="00355C8A"/>
    <w:rsid w:val="003570AC"/>
    <w:rsid w:val="003647C4"/>
    <w:rsid w:val="0037119A"/>
    <w:rsid w:val="003728D7"/>
    <w:rsid w:val="00382612"/>
    <w:rsid w:val="0038545B"/>
    <w:rsid w:val="003911D9"/>
    <w:rsid w:val="00393A2E"/>
    <w:rsid w:val="003951F1"/>
    <w:rsid w:val="003B3B56"/>
    <w:rsid w:val="003B45AA"/>
    <w:rsid w:val="003C030F"/>
    <w:rsid w:val="003C67E1"/>
    <w:rsid w:val="003E31C1"/>
    <w:rsid w:val="003F0F74"/>
    <w:rsid w:val="004002D3"/>
    <w:rsid w:val="00407498"/>
    <w:rsid w:val="00422810"/>
    <w:rsid w:val="00432682"/>
    <w:rsid w:val="00432A7E"/>
    <w:rsid w:val="0043362E"/>
    <w:rsid w:val="004367CC"/>
    <w:rsid w:val="00443FFB"/>
    <w:rsid w:val="00447201"/>
    <w:rsid w:val="004651F1"/>
    <w:rsid w:val="004672E7"/>
    <w:rsid w:val="00490E33"/>
    <w:rsid w:val="00495E2D"/>
    <w:rsid w:val="004A6211"/>
    <w:rsid w:val="004A77F0"/>
    <w:rsid w:val="004B106F"/>
    <w:rsid w:val="004B3E03"/>
    <w:rsid w:val="004C2CD6"/>
    <w:rsid w:val="004C3CD5"/>
    <w:rsid w:val="004C4E56"/>
    <w:rsid w:val="004D0C10"/>
    <w:rsid w:val="004D3D03"/>
    <w:rsid w:val="004D42CE"/>
    <w:rsid w:val="004E3AF4"/>
    <w:rsid w:val="004F1E93"/>
    <w:rsid w:val="004F55FF"/>
    <w:rsid w:val="004F69CE"/>
    <w:rsid w:val="005132AF"/>
    <w:rsid w:val="00517247"/>
    <w:rsid w:val="005219C0"/>
    <w:rsid w:val="00525750"/>
    <w:rsid w:val="005376FB"/>
    <w:rsid w:val="00541FDC"/>
    <w:rsid w:val="0055094C"/>
    <w:rsid w:val="0055716B"/>
    <w:rsid w:val="00571C16"/>
    <w:rsid w:val="00581219"/>
    <w:rsid w:val="00585CE8"/>
    <w:rsid w:val="00593CE0"/>
    <w:rsid w:val="005957AB"/>
    <w:rsid w:val="00595A12"/>
    <w:rsid w:val="005975DB"/>
    <w:rsid w:val="005A3348"/>
    <w:rsid w:val="005B45B0"/>
    <w:rsid w:val="005B4F62"/>
    <w:rsid w:val="005B7838"/>
    <w:rsid w:val="005D601E"/>
    <w:rsid w:val="005D7335"/>
    <w:rsid w:val="005F2B39"/>
    <w:rsid w:val="005F3A76"/>
    <w:rsid w:val="00601115"/>
    <w:rsid w:val="00620BF6"/>
    <w:rsid w:val="00634080"/>
    <w:rsid w:val="00636AC6"/>
    <w:rsid w:val="00642A6D"/>
    <w:rsid w:val="006543FE"/>
    <w:rsid w:val="006669F1"/>
    <w:rsid w:val="00670658"/>
    <w:rsid w:val="006766B2"/>
    <w:rsid w:val="00682037"/>
    <w:rsid w:val="00684AF6"/>
    <w:rsid w:val="0068581B"/>
    <w:rsid w:val="00692CBC"/>
    <w:rsid w:val="006A4956"/>
    <w:rsid w:val="006B2264"/>
    <w:rsid w:val="006B2978"/>
    <w:rsid w:val="006B504D"/>
    <w:rsid w:val="006E2A77"/>
    <w:rsid w:val="006E4EE5"/>
    <w:rsid w:val="00701103"/>
    <w:rsid w:val="0070160E"/>
    <w:rsid w:val="00703B15"/>
    <w:rsid w:val="0070435C"/>
    <w:rsid w:val="00706E48"/>
    <w:rsid w:val="00715627"/>
    <w:rsid w:val="00724663"/>
    <w:rsid w:val="00732598"/>
    <w:rsid w:val="00734AE9"/>
    <w:rsid w:val="0073518B"/>
    <w:rsid w:val="007431C8"/>
    <w:rsid w:val="0074380B"/>
    <w:rsid w:val="007463AD"/>
    <w:rsid w:val="0075462B"/>
    <w:rsid w:val="007548C1"/>
    <w:rsid w:val="0076039C"/>
    <w:rsid w:val="00762345"/>
    <w:rsid w:val="00774214"/>
    <w:rsid w:val="00774F10"/>
    <w:rsid w:val="00777E2C"/>
    <w:rsid w:val="0079691C"/>
    <w:rsid w:val="00797D18"/>
    <w:rsid w:val="007B4181"/>
    <w:rsid w:val="007C3A0D"/>
    <w:rsid w:val="007C6DB9"/>
    <w:rsid w:val="007C7D7D"/>
    <w:rsid w:val="007F1751"/>
    <w:rsid w:val="0080208E"/>
    <w:rsid w:val="00851B09"/>
    <w:rsid w:val="0085411B"/>
    <w:rsid w:val="00873B03"/>
    <w:rsid w:val="00875A6F"/>
    <w:rsid w:val="008839FD"/>
    <w:rsid w:val="008846FF"/>
    <w:rsid w:val="00895B46"/>
    <w:rsid w:val="008A0711"/>
    <w:rsid w:val="008B43FA"/>
    <w:rsid w:val="008C070C"/>
    <w:rsid w:val="008C5C22"/>
    <w:rsid w:val="008C7A8C"/>
    <w:rsid w:val="008D228D"/>
    <w:rsid w:val="008D2C38"/>
    <w:rsid w:val="008D306A"/>
    <w:rsid w:val="008D3EDC"/>
    <w:rsid w:val="008D46F8"/>
    <w:rsid w:val="008D4890"/>
    <w:rsid w:val="008E1449"/>
    <w:rsid w:val="008E281E"/>
    <w:rsid w:val="008F24F8"/>
    <w:rsid w:val="008F52EC"/>
    <w:rsid w:val="0090511C"/>
    <w:rsid w:val="0092441A"/>
    <w:rsid w:val="00935913"/>
    <w:rsid w:val="00961940"/>
    <w:rsid w:val="00964148"/>
    <w:rsid w:val="009818BE"/>
    <w:rsid w:val="00987758"/>
    <w:rsid w:val="00991759"/>
    <w:rsid w:val="009A0E16"/>
    <w:rsid w:val="009A754F"/>
    <w:rsid w:val="009A7F82"/>
    <w:rsid w:val="009B0D8D"/>
    <w:rsid w:val="009B2D28"/>
    <w:rsid w:val="009D0CAB"/>
    <w:rsid w:val="009D7A6B"/>
    <w:rsid w:val="009D7E6A"/>
    <w:rsid w:val="009E6F0C"/>
    <w:rsid w:val="009E7534"/>
    <w:rsid w:val="009F5406"/>
    <w:rsid w:val="00A07176"/>
    <w:rsid w:val="00A16665"/>
    <w:rsid w:val="00A179AE"/>
    <w:rsid w:val="00A23548"/>
    <w:rsid w:val="00A306F6"/>
    <w:rsid w:val="00A434B0"/>
    <w:rsid w:val="00A47051"/>
    <w:rsid w:val="00A47E4B"/>
    <w:rsid w:val="00A55133"/>
    <w:rsid w:val="00A57A7C"/>
    <w:rsid w:val="00A64314"/>
    <w:rsid w:val="00A7187A"/>
    <w:rsid w:val="00A74D50"/>
    <w:rsid w:val="00A9093D"/>
    <w:rsid w:val="00AA0305"/>
    <w:rsid w:val="00AB0125"/>
    <w:rsid w:val="00AB1613"/>
    <w:rsid w:val="00AB3EFF"/>
    <w:rsid w:val="00AC2D9C"/>
    <w:rsid w:val="00AC31DC"/>
    <w:rsid w:val="00AC3493"/>
    <w:rsid w:val="00AC5A40"/>
    <w:rsid w:val="00AD023A"/>
    <w:rsid w:val="00AD2811"/>
    <w:rsid w:val="00AD6EBA"/>
    <w:rsid w:val="00AE3C63"/>
    <w:rsid w:val="00AE516C"/>
    <w:rsid w:val="00AE728D"/>
    <w:rsid w:val="00AF3243"/>
    <w:rsid w:val="00B11F3C"/>
    <w:rsid w:val="00B25679"/>
    <w:rsid w:val="00B45126"/>
    <w:rsid w:val="00B45AFA"/>
    <w:rsid w:val="00B463AF"/>
    <w:rsid w:val="00B5283F"/>
    <w:rsid w:val="00B60223"/>
    <w:rsid w:val="00B76AD1"/>
    <w:rsid w:val="00B92EFE"/>
    <w:rsid w:val="00B93C3C"/>
    <w:rsid w:val="00BA25E3"/>
    <w:rsid w:val="00BD05D3"/>
    <w:rsid w:val="00BE336D"/>
    <w:rsid w:val="00BE5408"/>
    <w:rsid w:val="00BE6AC0"/>
    <w:rsid w:val="00C05B78"/>
    <w:rsid w:val="00C238FF"/>
    <w:rsid w:val="00C24A5E"/>
    <w:rsid w:val="00C260DF"/>
    <w:rsid w:val="00C27835"/>
    <w:rsid w:val="00C315F3"/>
    <w:rsid w:val="00C60CA2"/>
    <w:rsid w:val="00C67F07"/>
    <w:rsid w:val="00C74337"/>
    <w:rsid w:val="00C7561E"/>
    <w:rsid w:val="00C8302D"/>
    <w:rsid w:val="00C86734"/>
    <w:rsid w:val="00C932B4"/>
    <w:rsid w:val="00C93FFD"/>
    <w:rsid w:val="00CA3A4F"/>
    <w:rsid w:val="00CB314D"/>
    <w:rsid w:val="00CB36F4"/>
    <w:rsid w:val="00CB7ED0"/>
    <w:rsid w:val="00CC358B"/>
    <w:rsid w:val="00CC5534"/>
    <w:rsid w:val="00CC72C5"/>
    <w:rsid w:val="00CD2F55"/>
    <w:rsid w:val="00CD3721"/>
    <w:rsid w:val="00CD6D3D"/>
    <w:rsid w:val="00CD76B0"/>
    <w:rsid w:val="00CE6741"/>
    <w:rsid w:val="00CF027A"/>
    <w:rsid w:val="00CF28F0"/>
    <w:rsid w:val="00CF3B70"/>
    <w:rsid w:val="00D22C05"/>
    <w:rsid w:val="00D24995"/>
    <w:rsid w:val="00D2512D"/>
    <w:rsid w:val="00D406B6"/>
    <w:rsid w:val="00D46A7C"/>
    <w:rsid w:val="00D51EEC"/>
    <w:rsid w:val="00D61B0B"/>
    <w:rsid w:val="00D8693E"/>
    <w:rsid w:val="00DA0E28"/>
    <w:rsid w:val="00DB3639"/>
    <w:rsid w:val="00DB5B3F"/>
    <w:rsid w:val="00DB6775"/>
    <w:rsid w:val="00DC57F7"/>
    <w:rsid w:val="00DD6C1C"/>
    <w:rsid w:val="00DE709A"/>
    <w:rsid w:val="00DF5608"/>
    <w:rsid w:val="00E02689"/>
    <w:rsid w:val="00E07037"/>
    <w:rsid w:val="00E12C73"/>
    <w:rsid w:val="00E14CD6"/>
    <w:rsid w:val="00E2403F"/>
    <w:rsid w:val="00E24C63"/>
    <w:rsid w:val="00E27C7A"/>
    <w:rsid w:val="00E30131"/>
    <w:rsid w:val="00E32D9C"/>
    <w:rsid w:val="00E420C8"/>
    <w:rsid w:val="00E528C1"/>
    <w:rsid w:val="00E54E48"/>
    <w:rsid w:val="00E55E49"/>
    <w:rsid w:val="00E56D0E"/>
    <w:rsid w:val="00E71E3E"/>
    <w:rsid w:val="00E7274E"/>
    <w:rsid w:val="00E747BC"/>
    <w:rsid w:val="00E83403"/>
    <w:rsid w:val="00E84841"/>
    <w:rsid w:val="00E9037C"/>
    <w:rsid w:val="00EA6CEA"/>
    <w:rsid w:val="00EA6EB5"/>
    <w:rsid w:val="00EB3250"/>
    <w:rsid w:val="00EB63D8"/>
    <w:rsid w:val="00EC38F9"/>
    <w:rsid w:val="00EE5772"/>
    <w:rsid w:val="00EE5AB4"/>
    <w:rsid w:val="00EE7616"/>
    <w:rsid w:val="00F00961"/>
    <w:rsid w:val="00F01A18"/>
    <w:rsid w:val="00F07503"/>
    <w:rsid w:val="00F07D17"/>
    <w:rsid w:val="00F115C0"/>
    <w:rsid w:val="00F213A4"/>
    <w:rsid w:val="00F32B45"/>
    <w:rsid w:val="00F36FF0"/>
    <w:rsid w:val="00F46B1D"/>
    <w:rsid w:val="00F46FC8"/>
    <w:rsid w:val="00F47807"/>
    <w:rsid w:val="00F50572"/>
    <w:rsid w:val="00F62373"/>
    <w:rsid w:val="00F72327"/>
    <w:rsid w:val="00F73290"/>
    <w:rsid w:val="00F7758A"/>
    <w:rsid w:val="00F86D41"/>
    <w:rsid w:val="00F931DF"/>
    <w:rsid w:val="00FA659F"/>
    <w:rsid w:val="00FB18EE"/>
    <w:rsid w:val="00FB6D03"/>
    <w:rsid w:val="00FC255A"/>
    <w:rsid w:val="00FC5DC8"/>
    <w:rsid w:val="00FD5497"/>
    <w:rsid w:val="00FE0DFB"/>
    <w:rsid w:val="00FE4FB3"/>
    <w:rsid w:val="00FE513E"/>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75"/>
    <w:pPr>
      <w:suppressAutoHyphens/>
    </w:pPr>
    <w:rPr>
      <w:sz w:val="24"/>
      <w:szCs w:val="24"/>
      <w:lang w:eastAsia="ar-SA"/>
    </w:rPr>
  </w:style>
  <w:style w:type="paragraph" w:styleId="11">
    <w:name w:val="heading 1"/>
    <w:basedOn w:val="a"/>
    <w:next w:val="a"/>
    <w:link w:val="12"/>
    <w:qFormat/>
    <w:rsid w:val="00CB31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qFormat/>
    <w:rsid w:val="0002001A"/>
    <w:pPr>
      <w:keepNext/>
      <w:numPr>
        <w:ilvl w:val="3"/>
        <w:numId w:val="1"/>
      </w:numPr>
      <w:spacing w:before="240" w:after="60"/>
      <w:outlineLvl w:val="3"/>
    </w:pPr>
    <w:rPr>
      <w:b/>
      <w:bCs/>
      <w:sz w:val="28"/>
      <w:szCs w:val="28"/>
    </w:rPr>
  </w:style>
  <w:style w:type="paragraph" w:styleId="7">
    <w:name w:val="heading 7"/>
    <w:basedOn w:val="a"/>
    <w:next w:val="a"/>
    <w:qFormat/>
    <w:rsid w:val="0002001A"/>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001A"/>
  </w:style>
  <w:style w:type="paragraph" w:styleId="a4">
    <w:name w:val="Body Text"/>
    <w:basedOn w:val="a"/>
    <w:rsid w:val="0002001A"/>
    <w:pPr>
      <w:overflowPunct w:val="0"/>
      <w:autoSpaceDE w:val="0"/>
      <w:jc w:val="both"/>
      <w:textAlignment w:val="baseline"/>
    </w:pPr>
    <w:rPr>
      <w:szCs w:val="20"/>
    </w:rPr>
  </w:style>
  <w:style w:type="paragraph" w:customStyle="1" w:styleId="21">
    <w:name w:val="Основной текст 21"/>
    <w:basedOn w:val="a"/>
    <w:rsid w:val="0002001A"/>
    <w:pPr>
      <w:jc w:val="both"/>
    </w:pPr>
    <w:rPr>
      <w:color w:val="333399"/>
      <w:sz w:val="18"/>
    </w:rPr>
  </w:style>
  <w:style w:type="paragraph" w:styleId="a5">
    <w:name w:val="Body Text Indent"/>
    <w:basedOn w:val="a"/>
    <w:rsid w:val="0002001A"/>
    <w:pPr>
      <w:ind w:left="360"/>
      <w:jc w:val="center"/>
    </w:pPr>
    <w:rPr>
      <w:color w:val="006699"/>
    </w:rPr>
  </w:style>
  <w:style w:type="paragraph" w:styleId="a6">
    <w:name w:val="footer"/>
    <w:basedOn w:val="a"/>
    <w:link w:val="a7"/>
    <w:rsid w:val="0002001A"/>
    <w:pPr>
      <w:tabs>
        <w:tab w:val="center" w:pos="4677"/>
        <w:tab w:val="right" w:pos="9355"/>
      </w:tabs>
    </w:pPr>
  </w:style>
  <w:style w:type="paragraph" w:styleId="a8">
    <w:name w:val="header"/>
    <w:basedOn w:val="a"/>
    <w:rsid w:val="0002001A"/>
    <w:pPr>
      <w:tabs>
        <w:tab w:val="center" w:pos="4677"/>
        <w:tab w:val="right" w:pos="9355"/>
      </w:tabs>
    </w:pPr>
  </w:style>
  <w:style w:type="paragraph" w:styleId="a9">
    <w:name w:val="Title"/>
    <w:basedOn w:val="a"/>
    <w:next w:val="aa"/>
    <w:qFormat/>
    <w:rsid w:val="0002001A"/>
    <w:pPr>
      <w:jc w:val="center"/>
    </w:pPr>
    <w:rPr>
      <w:b/>
      <w:bCs/>
    </w:rPr>
  </w:style>
  <w:style w:type="character" w:styleId="ab">
    <w:name w:val="annotation reference"/>
    <w:semiHidden/>
    <w:rsid w:val="0002001A"/>
    <w:rPr>
      <w:sz w:val="16"/>
      <w:szCs w:val="16"/>
    </w:rPr>
  </w:style>
  <w:style w:type="paragraph" w:styleId="ac">
    <w:name w:val="annotation text"/>
    <w:basedOn w:val="a"/>
    <w:semiHidden/>
    <w:rsid w:val="0002001A"/>
    <w:rPr>
      <w:sz w:val="20"/>
      <w:szCs w:val="20"/>
    </w:rPr>
  </w:style>
  <w:style w:type="paragraph" w:styleId="aa">
    <w:name w:val="Subtitle"/>
    <w:basedOn w:val="a"/>
    <w:qFormat/>
    <w:rsid w:val="0002001A"/>
    <w:pPr>
      <w:spacing w:after="60"/>
      <w:jc w:val="center"/>
      <w:outlineLvl w:val="1"/>
    </w:pPr>
    <w:rPr>
      <w:rFonts w:ascii="Arial" w:hAnsi="Arial" w:cs="Arial"/>
    </w:rPr>
  </w:style>
  <w:style w:type="paragraph" w:styleId="ad">
    <w:name w:val="Balloon Text"/>
    <w:basedOn w:val="a"/>
    <w:semiHidden/>
    <w:rsid w:val="0002001A"/>
    <w:rPr>
      <w:rFonts w:ascii="Tahoma" w:hAnsi="Tahoma" w:cs="Tahoma"/>
      <w:sz w:val="16"/>
      <w:szCs w:val="16"/>
    </w:rPr>
  </w:style>
  <w:style w:type="table" w:styleId="ae">
    <w:name w:val="Table Grid"/>
    <w:basedOn w:val="a1"/>
    <w:uiPriority w:val="59"/>
    <w:rsid w:val="0002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1B0A52"/>
    <w:pPr>
      <w:widowControl w:val="0"/>
      <w:suppressAutoHyphens/>
      <w:autoSpaceDE w:val="0"/>
    </w:pPr>
    <w:rPr>
      <w:rFonts w:ascii="Courier New" w:eastAsia="Arial" w:hAnsi="Courier New" w:cs="Courier New"/>
      <w:lang w:eastAsia="ar-SA"/>
    </w:rPr>
  </w:style>
  <w:style w:type="numbering" w:customStyle="1" w:styleId="1">
    <w:name w:val="Текущий список1"/>
    <w:rsid w:val="00CB36F4"/>
    <w:pPr>
      <w:numPr>
        <w:numId w:val="2"/>
      </w:numPr>
    </w:pPr>
  </w:style>
  <w:style w:type="character" w:styleId="af">
    <w:name w:val="Hyperlink"/>
    <w:rsid w:val="0070435C"/>
    <w:rPr>
      <w:color w:val="0000FF"/>
      <w:u w:val="single"/>
    </w:rPr>
  </w:style>
  <w:style w:type="numbering" w:customStyle="1" w:styleId="10">
    <w:name w:val="Стиль1"/>
    <w:rsid w:val="00165747"/>
    <w:pPr>
      <w:numPr>
        <w:numId w:val="3"/>
      </w:numPr>
    </w:pPr>
  </w:style>
  <w:style w:type="paragraph" w:styleId="af0">
    <w:name w:val="annotation subject"/>
    <w:basedOn w:val="ac"/>
    <w:next w:val="ac"/>
    <w:semiHidden/>
    <w:rsid w:val="003728D7"/>
    <w:rPr>
      <w:b/>
      <w:bCs/>
    </w:rPr>
  </w:style>
  <w:style w:type="character" w:customStyle="1" w:styleId="a7">
    <w:name w:val="Нижний колонтитул Знак"/>
    <w:link w:val="a6"/>
    <w:rsid w:val="008D2C38"/>
    <w:rPr>
      <w:sz w:val="24"/>
      <w:szCs w:val="24"/>
      <w:lang w:val="ru-RU" w:eastAsia="ar-SA" w:bidi="ar-SA"/>
    </w:rPr>
  </w:style>
  <w:style w:type="character" w:customStyle="1" w:styleId="apple-style-span">
    <w:name w:val="apple-style-span"/>
    <w:basedOn w:val="a0"/>
    <w:rsid w:val="00CB7ED0"/>
  </w:style>
  <w:style w:type="paragraph" w:customStyle="1" w:styleId="af1">
    <w:name w:val="Свободная форма"/>
    <w:uiPriority w:val="99"/>
    <w:rsid w:val="00CC5534"/>
    <w:rPr>
      <w:rFonts w:eastAsia="?????? Pro W3"/>
      <w:color w:val="000000"/>
    </w:rPr>
  </w:style>
  <w:style w:type="paragraph" w:customStyle="1" w:styleId="13">
    <w:name w:val="Без интервала1"/>
    <w:uiPriority w:val="99"/>
    <w:rsid w:val="00CC5534"/>
    <w:pPr>
      <w:jc w:val="both"/>
    </w:pPr>
    <w:rPr>
      <w:rFonts w:eastAsia="?????? Pro W3"/>
      <w:color w:val="000000"/>
      <w:sz w:val="24"/>
    </w:rPr>
  </w:style>
  <w:style w:type="character" w:customStyle="1" w:styleId="12">
    <w:name w:val="Заголовок 1 Знак"/>
    <w:basedOn w:val="a0"/>
    <w:link w:val="11"/>
    <w:rsid w:val="00CB314D"/>
    <w:rPr>
      <w:rFonts w:asciiTheme="majorHAnsi" w:eastAsiaTheme="majorEastAsia" w:hAnsiTheme="majorHAnsi" w:cstheme="majorBidi"/>
      <w:color w:val="2E74B5" w:themeColor="accent1" w:themeShade="BF"/>
      <w:sz w:val="32"/>
      <w:szCs w:val="32"/>
      <w:lang w:eastAsia="ar-SA"/>
    </w:rPr>
  </w:style>
  <w:style w:type="paragraph" w:styleId="2">
    <w:name w:val="Body Text Indent 2"/>
    <w:basedOn w:val="a"/>
    <w:link w:val="20"/>
    <w:rsid w:val="00183231"/>
    <w:pPr>
      <w:spacing w:after="120" w:line="480" w:lineRule="auto"/>
      <w:ind w:left="283"/>
    </w:pPr>
  </w:style>
  <w:style w:type="character" w:customStyle="1" w:styleId="20">
    <w:name w:val="Основной текст с отступом 2 Знак"/>
    <w:basedOn w:val="a0"/>
    <w:link w:val="2"/>
    <w:rsid w:val="00183231"/>
    <w:rPr>
      <w:sz w:val="24"/>
      <w:szCs w:val="24"/>
      <w:lang w:eastAsia="ar-SA"/>
    </w:rPr>
  </w:style>
  <w:style w:type="paragraph" w:styleId="3">
    <w:name w:val="Body Text Indent 3"/>
    <w:basedOn w:val="a"/>
    <w:link w:val="30"/>
    <w:rsid w:val="00183231"/>
    <w:pPr>
      <w:spacing w:after="120"/>
      <w:ind w:left="283"/>
    </w:pPr>
    <w:rPr>
      <w:sz w:val="16"/>
      <w:szCs w:val="16"/>
    </w:rPr>
  </w:style>
  <w:style w:type="character" w:customStyle="1" w:styleId="30">
    <w:name w:val="Основной текст с отступом 3 Знак"/>
    <w:basedOn w:val="a0"/>
    <w:link w:val="3"/>
    <w:rsid w:val="00183231"/>
    <w:rPr>
      <w:sz w:val="16"/>
      <w:szCs w:val="16"/>
      <w:lang w:eastAsia="ar-SA"/>
    </w:rPr>
  </w:style>
  <w:style w:type="paragraph" w:styleId="af2">
    <w:name w:val="List Paragraph"/>
    <w:basedOn w:val="a"/>
    <w:uiPriority w:val="99"/>
    <w:qFormat/>
    <w:rsid w:val="00183231"/>
    <w:pPr>
      <w:ind w:left="720"/>
      <w:contextualSpacing/>
    </w:pPr>
  </w:style>
  <w:style w:type="character" w:customStyle="1" w:styleId="js-extracted-address">
    <w:name w:val="js-extracted-address"/>
    <w:basedOn w:val="a0"/>
    <w:rsid w:val="00F73290"/>
  </w:style>
  <w:style w:type="character" w:customStyle="1" w:styleId="mail-message-map-nobreak">
    <w:name w:val="mail-message-map-nobreak"/>
    <w:basedOn w:val="a0"/>
    <w:rsid w:val="00F73290"/>
  </w:style>
  <w:style w:type="character" w:customStyle="1" w:styleId="wmi-callto">
    <w:name w:val="wmi-callto"/>
    <w:basedOn w:val="a0"/>
    <w:rsid w:val="00F73290"/>
  </w:style>
  <w:style w:type="character" w:customStyle="1" w:styleId="apple-converted-space">
    <w:name w:val="apple-converted-space"/>
    <w:basedOn w:val="a0"/>
    <w:rsid w:val="00E27C7A"/>
  </w:style>
  <w:style w:type="character" w:styleId="af3">
    <w:name w:val="Strong"/>
    <w:basedOn w:val="a0"/>
    <w:uiPriority w:val="22"/>
    <w:qFormat/>
    <w:rsid w:val="003711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75"/>
    <w:pPr>
      <w:suppressAutoHyphens/>
    </w:pPr>
    <w:rPr>
      <w:sz w:val="24"/>
      <w:szCs w:val="24"/>
      <w:lang w:eastAsia="ar-SA"/>
    </w:rPr>
  </w:style>
  <w:style w:type="paragraph" w:styleId="11">
    <w:name w:val="heading 1"/>
    <w:basedOn w:val="a"/>
    <w:next w:val="a"/>
    <w:link w:val="12"/>
    <w:qFormat/>
    <w:rsid w:val="00CB31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qFormat/>
    <w:rsid w:val="0002001A"/>
    <w:pPr>
      <w:keepNext/>
      <w:numPr>
        <w:ilvl w:val="3"/>
        <w:numId w:val="1"/>
      </w:numPr>
      <w:spacing w:before="240" w:after="60"/>
      <w:outlineLvl w:val="3"/>
    </w:pPr>
    <w:rPr>
      <w:b/>
      <w:bCs/>
      <w:sz w:val="28"/>
      <w:szCs w:val="28"/>
    </w:rPr>
  </w:style>
  <w:style w:type="paragraph" w:styleId="7">
    <w:name w:val="heading 7"/>
    <w:basedOn w:val="a"/>
    <w:next w:val="a"/>
    <w:qFormat/>
    <w:rsid w:val="0002001A"/>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001A"/>
  </w:style>
  <w:style w:type="paragraph" w:styleId="a4">
    <w:name w:val="Body Text"/>
    <w:basedOn w:val="a"/>
    <w:rsid w:val="0002001A"/>
    <w:pPr>
      <w:overflowPunct w:val="0"/>
      <w:autoSpaceDE w:val="0"/>
      <w:jc w:val="both"/>
      <w:textAlignment w:val="baseline"/>
    </w:pPr>
    <w:rPr>
      <w:szCs w:val="20"/>
    </w:rPr>
  </w:style>
  <w:style w:type="paragraph" w:customStyle="1" w:styleId="21">
    <w:name w:val="Основной текст 21"/>
    <w:basedOn w:val="a"/>
    <w:rsid w:val="0002001A"/>
    <w:pPr>
      <w:jc w:val="both"/>
    </w:pPr>
    <w:rPr>
      <w:color w:val="333399"/>
      <w:sz w:val="18"/>
    </w:rPr>
  </w:style>
  <w:style w:type="paragraph" w:styleId="a5">
    <w:name w:val="Body Text Indent"/>
    <w:basedOn w:val="a"/>
    <w:rsid w:val="0002001A"/>
    <w:pPr>
      <w:ind w:left="360"/>
      <w:jc w:val="center"/>
    </w:pPr>
    <w:rPr>
      <w:color w:val="006699"/>
    </w:rPr>
  </w:style>
  <w:style w:type="paragraph" w:styleId="a6">
    <w:name w:val="footer"/>
    <w:basedOn w:val="a"/>
    <w:link w:val="a7"/>
    <w:rsid w:val="0002001A"/>
    <w:pPr>
      <w:tabs>
        <w:tab w:val="center" w:pos="4677"/>
        <w:tab w:val="right" w:pos="9355"/>
      </w:tabs>
    </w:pPr>
  </w:style>
  <w:style w:type="paragraph" w:styleId="a8">
    <w:name w:val="header"/>
    <w:basedOn w:val="a"/>
    <w:rsid w:val="0002001A"/>
    <w:pPr>
      <w:tabs>
        <w:tab w:val="center" w:pos="4677"/>
        <w:tab w:val="right" w:pos="9355"/>
      </w:tabs>
    </w:pPr>
  </w:style>
  <w:style w:type="paragraph" w:styleId="a9">
    <w:name w:val="Title"/>
    <w:basedOn w:val="a"/>
    <w:next w:val="aa"/>
    <w:qFormat/>
    <w:rsid w:val="0002001A"/>
    <w:pPr>
      <w:jc w:val="center"/>
    </w:pPr>
    <w:rPr>
      <w:b/>
      <w:bCs/>
    </w:rPr>
  </w:style>
  <w:style w:type="character" w:styleId="ab">
    <w:name w:val="annotation reference"/>
    <w:semiHidden/>
    <w:rsid w:val="0002001A"/>
    <w:rPr>
      <w:sz w:val="16"/>
      <w:szCs w:val="16"/>
    </w:rPr>
  </w:style>
  <w:style w:type="paragraph" w:styleId="ac">
    <w:name w:val="annotation text"/>
    <w:basedOn w:val="a"/>
    <w:semiHidden/>
    <w:rsid w:val="0002001A"/>
    <w:rPr>
      <w:sz w:val="20"/>
      <w:szCs w:val="20"/>
    </w:rPr>
  </w:style>
  <w:style w:type="paragraph" w:styleId="aa">
    <w:name w:val="Subtitle"/>
    <w:basedOn w:val="a"/>
    <w:qFormat/>
    <w:rsid w:val="0002001A"/>
    <w:pPr>
      <w:spacing w:after="60"/>
      <w:jc w:val="center"/>
      <w:outlineLvl w:val="1"/>
    </w:pPr>
    <w:rPr>
      <w:rFonts w:ascii="Arial" w:hAnsi="Arial" w:cs="Arial"/>
    </w:rPr>
  </w:style>
  <w:style w:type="paragraph" w:styleId="ad">
    <w:name w:val="Balloon Text"/>
    <w:basedOn w:val="a"/>
    <w:semiHidden/>
    <w:rsid w:val="0002001A"/>
    <w:rPr>
      <w:rFonts w:ascii="Tahoma" w:hAnsi="Tahoma" w:cs="Tahoma"/>
      <w:sz w:val="16"/>
      <w:szCs w:val="16"/>
    </w:rPr>
  </w:style>
  <w:style w:type="table" w:styleId="ae">
    <w:name w:val="Table Grid"/>
    <w:basedOn w:val="a1"/>
    <w:uiPriority w:val="59"/>
    <w:rsid w:val="0002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1B0A52"/>
    <w:pPr>
      <w:widowControl w:val="0"/>
      <w:suppressAutoHyphens/>
      <w:autoSpaceDE w:val="0"/>
    </w:pPr>
    <w:rPr>
      <w:rFonts w:ascii="Courier New" w:eastAsia="Arial" w:hAnsi="Courier New" w:cs="Courier New"/>
      <w:lang w:eastAsia="ar-SA"/>
    </w:rPr>
  </w:style>
  <w:style w:type="numbering" w:customStyle="1" w:styleId="1">
    <w:name w:val="Текущий список1"/>
    <w:rsid w:val="00CB36F4"/>
    <w:pPr>
      <w:numPr>
        <w:numId w:val="2"/>
      </w:numPr>
    </w:pPr>
  </w:style>
  <w:style w:type="character" w:styleId="af">
    <w:name w:val="Hyperlink"/>
    <w:rsid w:val="0070435C"/>
    <w:rPr>
      <w:color w:val="0000FF"/>
      <w:u w:val="single"/>
    </w:rPr>
  </w:style>
  <w:style w:type="numbering" w:customStyle="1" w:styleId="10">
    <w:name w:val="Стиль1"/>
    <w:rsid w:val="00165747"/>
    <w:pPr>
      <w:numPr>
        <w:numId w:val="3"/>
      </w:numPr>
    </w:pPr>
  </w:style>
  <w:style w:type="paragraph" w:styleId="af0">
    <w:name w:val="annotation subject"/>
    <w:basedOn w:val="ac"/>
    <w:next w:val="ac"/>
    <w:semiHidden/>
    <w:rsid w:val="003728D7"/>
    <w:rPr>
      <w:b/>
      <w:bCs/>
    </w:rPr>
  </w:style>
  <w:style w:type="character" w:customStyle="1" w:styleId="a7">
    <w:name w:val="Нижний колонтитул Знак"/>
    <w:link w:val="a6"/>
    <w:rsid w:val="008D2C38"/>
    <w:rPr>
      <w:sz w:val="24"/>
      <w:szCs w:val="24"/>
      <w:lang w:val="ru-RU" w:eastAsia="ar-SA" w:bidi="ar-SA"/>
    </w:rPr>
  </w:style>
  <w:style w:type="character" w:customStyle="1" w:styleId="apple-style-span">
    <w:name w:val="apple-style-span"/>
    <w:basedOn w:val="a0"/>
    <w:rsid w:val="00CB7ED0"/>
  </w:style>
  <w:style w:type="paragraph" w:customStyle="1" w:styleId="af1">
    <w:name w:val="Свободная форма"/>
    <w:uiPriority w:val="99"/>
    <w:rsid w:val="00CC5534"/>
    <w:rPr>
      <w:rFonts w:eastAsia="?????? Pro W3"/>
      <w:color w:val="000000"/>
    </w:rPr>
  </w:style>
  <w:style w:type="paragraph" w:customStyle="1" w:styleId="13">
    <w:name w:val="Без интервала1"/>
    <w:uiPriority w:val="99"/>
    <w:rsid w:val="00CC5534"/>
    <w:pPr>
      <w:jc w:val="both"/>
    </w:pPr>
    <w:rPr>
      <w:rFonts w:eastAsia="?????? Pro W3"/>
      <w:color w:val="000000"/>
      <w:sz w:val="24"/>
    </w:rPr>
  </w:style>
  <w:style w:type="character" w:customStyle="1" w:styleId="12">
    <w:name w:val="Заголовок 1 Знак"/>
    <w:basedOn w:val="a0"/>
    <w:link w:val="11"/>
    <w:rsid w:val="00CB314D"/>
    <w:rPr>
      <w:rFonts w:asciiTheme="majorHAnsi" w:eastAsiaTheme="majorEastAsia" w:hAnsiTheme="majorHAnsi" w:cstheme="majorBidi"/>
      <w:color w:val="2E74B5" w:themeColor="accent1" w:themeShade="BF"/>
      <w:sz w:val="32"/>
      <w:szCs w:val="32"/>
      <w:lang w:eastAsia="ar-SA"/>
    </w:rPr>
  </w:style>
  <w:style w:type="paragraph" w:styleId="2">
    <w:name w:val="Body Text Indent 2"/>
    <w:basedOn w:val="a"/>
    <w:link w:val="20"/>
    <w:rsid w:val="00183231"/>
    <w:pPr>
      <w:spacing w:after="120" w:line="480" w:lineRule="auto"/>
      <w:ind w:left="283"/>
    </w:pPr>
  </w:style>
  <w:style w:type="character" w:customStyle="1" w:styleId="20">
    <w:name w:val="Основной текст с отступом 2 Знак"/>
    <w:basedOn w:val="a0"/>
    <w:link w:val="2"/>
    <w:rsid w:val="00183231"/>
    <w:rPr>
      <w:sz w:val="24"/>
      <w:szCs w:val="24"/>
      <w:lang w:eastAsia="ar-SA"/>
    </w:rPr>
  </w:style>
  <w:style w:type="paragraph" w:styleId="3">
    <w:name w:val="Body Text Indent 3"/>
    <w:basedOn w:val="a"/>
    <w:link w:val="30"/>
    <w:rsid w:val="00183231"/>
    <w:pPr>
      <w:spacing w:after="120"/>
      <w:ind w:left="283"/>
    </w:pPr>
    <w:rPr>
      <w:sz w:val="16"/>
      <w:szCs w:val="16"/>
    </w:rPr>
  </w:style>
  <w:style w:type="character" w:customStyle="1" w:styleId="30">
    <w:name w:val="Основной текст с отступом 3 Знак"/>
    <w:basedOn w:val="a0"/>
    <w:link w:val="3"/>
    <w:rsid w:val="00183231"/>
    <w:rPr>
      <w:sz w:val="16"/>
      <w:szCs w:val="16"/>
      <w:lang w:eastAsia="ar-SA"/>
    </w:rPr>
  </w:style>
  <w:style w:type="paragraph" w:styleId="af2">
    <w:name w:val="List Paragraph"/>
    <w:basedOn w:val="a"/>
    <w:uiPriority w:val="99"/>
    <w:qFormat/>
    <w:rsid w:val="00183231"/>
    <w:pPr>
      <w:ind w:left="720"/>
      <w:contextualSpacing/>
    </w:pPr>
  </w:style>
  <w:style w:type="character" w:customStyle="1" w:styleId="js-extracted-address">
    <w:name w:val="js-extracted-address"/>
    <w:basedOn w:val="a0"/>
    <w:rsid w:val="00F73290"/>
  </w:style>
  <w:style w:type="character" w:customStyle="1" w:styleId="mail-message-map-nobreak">
    <w:name w:val="mail-message-map-nobreak"/>
    <w:basedOn w:val="a0"/>
    <w:rsid w:val="00F73290"/>
  </w:style>
  <w:style w:type="character" w:customStyle="1" w:styleId="wmi-callto">
    <w:name w:val="wmi-callto"/>
    <w:basedOn w:val="a0"/>
    <w:rsid w:val="00F73290"/>
  </w:style>
  <w:style w:type="character" w:customStyle="1" w:styleId="apple-converted-space">
    <w:name w:val="apple-converted-space"/>
    <w:basedOn w:val="a0"/>
    <w:rsid w:val="00E27C7A"/>
  </w:style>
  <w:style w:type="character" w:styleId="af3">
    <w:name w:val="Strong"/>
    <w:basedOn w:val="a0"/>
    <w:uiPriority w:val="22"/>
    <w:qFormat/>
    <w:rsid w:val="00371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1765">
      <w:bodyDiv w:val="1"/>
      <w:marLeft w:val="0"/>
      <w:marRight w:val="0"/>
      <w:marTop w:val="0"/>
      <w:marBottom w:val="0"/>
      <w:divBdr>
        <w:top w:val="none" w:sz="0" w:space="0" w:color="auto"/>
        <w:left w:val="none" w:sz="0" w:space="0" w:color="auto"/>
        <w:bottom w:val="none" w:sz="0" w:space="0" w:color="auto"/>
        <w:right w:val="none" w:sz="0" w:space="0" w:color="auto"/>
      </w:divBdr>
    </w:div>
    <w:div w:id="206141509">
      <w:bodyDiv w:val="1"/>
      <w:marLeft w:val="0"/>
      <w:marRight w:val="0"/>
      <w:marTop w:val="0"/>
      <w:marBottom w:val="0"/>
      <w:divBdr>
        <w:top w:val="none" w:sz="0" w:space="0" w:color="auto"/>
        <w:left w:val="none" w:sz="0" w:space="0" w:color="auto"/>
        <w:bottom w:val="none" w:sz="0" w:space="0" w:color="auto"/>
        <w:right w:val="none" w:sz="0" w:space="0" w:color="auto"/>
      </w:divBdr>
    </w:div>
    <w:div w:id="312873843">
      <w:bodyDiv w:val="1"/>
      <w:marLeft w:val="0"/>
      <w:marRight w:val="0"/>
      <w:marTop w:val="0"/>
      <w:marBottom w:val="0"/>
      <w:divBdr>
        <w:top w:val="none" w:sz="0" w:space="0" w:color="auto"/>
        <w:left w:val="none" w:sz="0" w:space="0" w:color="auto"/>
        <w:bottom w:val="none" w:sz="0" w:space="0" w:color="auto"/>
        <w:right w:val="none" w:sz="0" w:space="0" w:color="auto"/>
      </w:divBdr>
    </w:div>
    <w:div w:id="327446472">
      <w:bodyDiv w:val="1"/>
      <w:marLeft w:val="0"/>
      <w:marRight w:val="0"/>
      <w:marTop w:val="0"/>
      <w:marBottom w:val="0"/>
      <w:divBdr>
        <w:top w:val="none" w:sz="0" w:space="0" w:color="auto"/>
        <w:left w:val="none" w:sz="0" w:space="0" w:color="auto"/>
        <w:bottom w:val="none" w:sz="0" w:space="0" w:color="auto"/>
        <w:right w:val="none" w:sz="0" w:space="0" w:color="auto"/>
      </w:divBdr>
    </w:div>
    <w:div w:id="346252642">
      <w:bodyDiv w:val="1"/>
      <w:marLeft w:val="0"/>
      <w:marRight w:val="0"/>
      <w:marTop w:val="0"/>
      <w:marBottom w:val="0"/>
      <w:divBdr>
        <w:top w:val="none" w:sz="0" w:space="0" w:color="auto"/>
        <w:left w:val="none" w:sz="0" w:space="0" w:color="auto"/>
        <w:bottom w:val="none" w:sz="0" w:space="0" w:color="auto"/>
        <w:right w:val="none" w:sz="0" w:space="0" w:color="auto"/>
      </w:divBdr>
    </w:div>
    <w:div w:id="432360085">
      <w:bodyDiv w:val="1"/>
      <w:marLeft w:val="0"/>
      <w:marRight w:val="0"/>
      <w:marTop w:val="0"/>
      <w:marBottom w:val="0"/>
      <w:divBdr>
        <w:top w:val="none" w:sz="0" w:space="0" w:color="auto"/>
        <w:left w:val="none" w:sz="0" w:space="0" w:color="auto"/>
        <w:bottom w:val="none" w:sz="0" w:space="0" w:color="auto"/>
        <w:right w:val="none" w:sz="0" w:space="0" w:color="auto"/>
      </w:divBdr>
    </w:div>
    <w:div w:id="542206466">
      <w:bodyDiv w:val="1"/>
      <w:marLeft w:val="0"/>
      <w:marRight w:val="0"/>
      <w:marTop w:val="0"/>
      <w:marBottom w:val="0"/>
      <w:divBdr>
        <w:top w:val="none" w:sz="0" w:space="0" w:color="auto"/>
        <w:left w:val="none" w:sz="0" w:space="0" w:color="auto"/>
        <w:bottom w:val="none" w:sz="0" w:space="0" w:color="auto"/>
        <w:right w:val="none" w:sz="0" w:space="0" w:color="auto"/>
      </w:divBdr>
    </w:div>
    <w:div w:id="581763349">
      <w:bodyDiv w:val="1"/>
      <w:marLeft w:val="0"/>
      <w:marRight w:val="0"/>
      <w:marTop w:val="0"/>
      <w:marBottom w:val="0"/>
      <w:divBdr>
        <w:top w:val="none" w:sz="0" w:space="0" w:color="auto"/>
        <w:left w:val="none" w:sz="0" w:space="0" w:color="auto"/>
        <w:bottom w:val="none" w:sz="0" w:space="0" w:color="auto"/>
        <w:right w:val="none" w:sz="0" w:space="0" w:color="auto"/>
      </w:divBdr>
    </w:div>
    <w:div w:id="664161899">
      <w:bodyDiv w:val="1"/>
      <w:marLeft w:val="0"/>
      <w:marRight w:val="0"/>
      <w:marTop w:val="0"/>
      <w:marBottom w:val="0"/>
      <w:divBdr>
        <w:top w:val="none" w:sz="0" w:space="0" w:color="auto"/>
        <w:left w:val="none" w:sz="0" w:space="0" w:color="auto"/>
        <w:bottom w:val="none" w:sz="0" w:space="0" w:color="auto"/>
        <w:right w:val="none" w:sz="0" w:space="0" w:color="auto"/>
      </w:divBdr>
    </w:div>
    <w:div w:id="712509054">
      <w:bodyDiv w:val="1"/>
      <w:marLeft w:val="0"/>
      <w:marRight w:val="0"/>
      <w:marTop w:val="0"/>
      <w:marBottom w:val="0"/>
      <w:divBdr>
        <w:top w:val="none" w:sz="0" w:space="0" w:color="auto"/>
        <w:left w:val="none" w:sz="0" w:space="0" w:color="auto"/>
        <w:bottom w:val="none" w:sz="0" w:space="0" w:color="auto"/>
        <w:right w:val="none" w:sz="0" w:space="0" w:color="auto"/>
      </w:divBdr>
    </w:div>
    <w:div w:id="731465266">
      <w:bodyDiv w:val="1"/>
      <w:marLeft w:val="0"/>
      <w:marRight w:val="0"/>
      <w:marTop w:val="0"/>
      <w:marBottom w:val="0"/>
      <w:divBdr>
        <w:top w:val="none" w:sz="0" w:space="0" w:color="auto"/>
        <w:left w:val="none" w:sz="0" w:space="0" w:color="auto"/>
        <w:bottom w:val="none" w:sz="0" w:space="0" w:color="auto"/>
        <w:right w:val="none" w:sz="0" w:space="0" w:color="auto"/>
      </w:divBdr>
    </w:div>
    <w:div w:id="807742911">
      <w:bodyDiv w:val="1"/>
      <w:marLeft w:val="0"/>
      <w:marRight w:val="0"/>
      <w:marTop w:val="0"/>
      <w:marBottom w:val="0"/>
      <w:divBdr>
        <w:top w:val="none" w:sz="0" w:space="0" w:color="auto"/>
        <w:left w:val="none" w:sz="0" w:space="0" w:color="auto"/>
        <w:bottom w:val="none" w:sz="0" w:space="0" w:color="auto"/>
        <w:right w:val="none" w:sz="0" w:space="0" w:color="auto"/>
      </w:divBdr>
    </w:div>
    <w:div w:id="815148103">
      <w:bodyDiv w:val="1"/>
      <w:marLeft w:val="0"/>
      <w:marRight w:val="0"/>
      <w:marTop w:val="0"/>
      <w:marBottom w:val="0"/>
      <w:divBdr>
        <w:top w:val="none" w:sz="0" w:space="0" w:color="auto"/>
        <w:left w:val="none" w:sz="0" w:space="0" w:color="auto"/>
        <w:bottom w:val="none" w:sz="0" w:space="0" w:color="auto"/>
        <w:right w:val="none" w:sz="0" w:space="0" w:color="auto"/>
      </w:divBdr>
    </w:div>
    <w:div w:id="998728936">
      <w:bodyDiv w:val="1"/>
      <w:marLeft w:val="0"/>
      <w:marRight w:val="0"/>
      <w:marTop w:val="0"/>
      <w:marBottom w:val="0"/>
      <w:divBdr>
        <w:top w:val="none" w:sz="0" w:space="0" w:color="auto"/>
        <w:left w:val="none" w:sz="0" w:space="0" w:color="auto"/>
        <w:bottom w:val="none" w:sz="0" w:space="0" w:color="auto"/>
        <w:right w:val="none" w:sz="0" w:space="0" w:color="auto"/>
      </w:divBdr>
    </w:div>
    <w:div w:id="1028220783">
      <w:bodyDiv w:val="1"/>
      <w:marLeft w:val="0"/>
      <w:marRight w:val="0"/>
      <w:marTop w:val="0"/>
      <w:marBottom w:val="0"/>
      <w:divBdr>
        <w:top w:val="none" w:sz="0" w:space="0" w:color="auto"/>
        <w:left w:val="none" w:sz="0" w:space="0" w:color="auto"/>
        <w:bottom w:val="none" w:sz="0" w:space="0" w:color="auto"/>
        <w:right w:val="none" w:sz="0" w:space="0" w:color="auto"/>
      </w:divBdr>
    </w:div>
    <w:div w:id="1061638346">
      <w:bodyDiv w:val="1"/>
      <w:marLeft w:val="0"/>
      <w:marRight w:val="0"/>
      <w:marTop w:val="0"/>
      <w:marBottom w:val="0"/>
      <w:divBdr>
        <w:top w:val="none" w:sz="0" w:space="0" w:color="auto"/>
        <w:left w:val="none" w:sz="0" w:space="0" w:color="auto"/>
        <w:bottom w:val="none" w:sz="0" w:space="0" w:color="auto"/>
        <w:right w:val="none" w:sz="0" w:space="0" w:color="auto"/>
      </w:divBdr>
    </w:div>
    <w:div w:id="1092361442">
      <w:bodyDiv w:val="1"/>
      <w:marLeft w:val="0"/>
      <w:marRight w:val="0"/>
      <w:marTop w:val="0"/>
      <w:marBottom w:val="0"/>
      <w:divBdr>
        <w:top w:val="none" w:sz="0" w:space="0" w:color="auto"/>
        <w:left w:val="none" w:sz="0" w:space="0" w:color="auto"/>
        <w:bottom w:val="none" w:sz="0" w:space="0" w:color="auto"/>
        <w:right w:val="none" w:sz="0" w:space="0" w:color="auto"/>
      </w:divBdr>
    </w:div>
    <w:div w:id="1157528704">
      <w:bodyDiv w:val="1"/>
      <w:marLeft w:val="0"/>
      <w:marRight w:val="0"/>
      <w:marTop w:val="0"/>
      <w:marBottom w:val="0"/>
      <w:divBdr>
        <w:top w:val="none" w:sz="0" w:space="0" w:color="auto"/>
        <w:left w:val="none" w:sz="0" w:space="0" w:color="auto"/>
        <w:bottom w:val="none" w:sz="0" w:space="0" w:color="auto"/>
        <w:right w:val="none" w:sz="0" w:space="0" w:color="auto"/>
      </w:divBdr>
    </w:div>
    <w:div w:id="1307930654">
      <w:bodyDiv w:val="1"/>
      <w:marLeft w:val="0"/>
      <w:marRight w:val="0"/>
      <w:marTop w:val="0"/>
      <w:marBottom w:val="0"/>
      <w:divBdr>
        <w:top w:val="none" w:sz="0" w:space="0" w:color="auto"/>
        <w:left w:val="none" w:sz="0" w:space="0" w:color="auto"/>
        <w:bottom w:val="none" w:sz="0" w:space="0" w:color="auto"/>
        <w:right w:val="none" w:sz="0" w:space="0" w:color="auto"/>
      </w:divBdr>
    </w:div>
    <w:div w:id="1320962479">
      <w:bodyDiv w:val="1"/>
      <w:marLeft w:val="0"/>
      <w:marRight w:val="0"/>
      <w:marTop w:val="0"/>
      <w:marBottom w:val="0"/>
      <w:divBdr>
        <w:top w:val="none" w:sz="0" w:space="0" w:color="auto"/>
        <w:left w:val="none" w:sz="0" w:space="0" w:color="auto"/>
        <w:bottom w:val="none" w:sz="0" w:space="0" w:color="auto"/>
        <w:right w:val="none" w:sz="0" w:space="0" w:color="auto"/>
      </w:divBdr>
    </w:div>
    <w:div w:id="1350447729">
      <w:bodyDiv w:val="1"/>
      <w:marLeft w:val="0"/>
      <w:marRight w:val="0"/>
      <w:marTop w:val="0"/>
      <w:marBottom w:val="0"/>
      <w:divBdr>
        <w:top w:val="none" w:sz="0" w:space="0" w:color="auto"/>
        <w:left w:val="none" w:sz="0" w:space="0" w:color="auto"/>
        <w:bottom w:val="none" w:sz="0" w:space="0" w:color="auto"/>
        <w:right w:val="none" w:sz="0" w:space="0" w:color="auto"/>
      </w:divBdr>
    </w:div>
    <w:div w:id="1353070060">
      <w:bodyDiv w:val="1"/>
      <w:marLeft w:val="0"/>
      <w:marRight w:val="0"/>
      <w:marTop w:val="0"/>
      <w:marBottom w:val="0"/>
      <w:divBdr>
        <w:top w:val="none" w:sz="0" w:space="0" w:color="auto"/>
        <w:left w:val="none" w:sz="0" w:space="0" w:color="auto"/>
        <w:bottom w:val="none" w:sz="0" w:space="0" w:color="auto"/>
        <w:right w:val="none" w:sz="0" w:space="0" w:color="auto"/>
      </w:divBdr>
    </w:div>
    <w:div w:id="1383408120">
      <w:bodyDiv w:val="1"/>
      <w:marLeft w:val="0"/>
      <w:marRight w:val="0"/>
      <w:marTop w:val="0"/>
      <w:marBottom w:val="0"/>
      <w:divBdr>
        <w:top w:val="none" w:sz="0" w:space="0" w:color="auto"/>
        <w:left w:val="none" w:sz="0" w:space="0" w:color="auto"/>
        <w:bottom w:val="none" w:sz="0" w:space="0" w:color="auto"/>
        <w:right w:val="none" w:sz="0" w:space="0" w:color="auto"/>
      </w:divBdr>
    </w:div>
    <w:div w:id="1498810513">
      <w:bodyDiv w:val="1"/>
      <w:marLeft w:val="0"/>
      <w:marRight w:val="0"/>
      <w:marTop w:val="0"/>
      <w:marBottom w:val="0"/>
      <w:divBdr>
        <w:top w:val="none" w:sz="0" w:space="0" w:color="auto"/>
        <w:left w:val="none" w:sz="0" w:space="0" w:color="auto"/>
        <w:bottom w:val="none" w:sz="0" w:space="0" w:color="auto"/>
        <w:right w:val="none" w:sz="0" w:space="0" w:color="auto"/>
      </w:divBdr>
    </w:div>
    <w:div w:id="1513302033">
      <w:bodyDiv w:val="1"/>
      <w:marLeft w:val="0"/>
      <w:marRight w:val="0"/>
      <w:marTop w:val="0"/>
      <w:marBottom w:val="0"/>
      <w:divBdr>
        <w:top w:val="none" w:sz="0" w:space="0" w:color="auto"/>
        <w:left w:val="none" w:sz="0" w:space="0" w:color="auto"/>
        <w:bottom w:val="none" w:sz="0" w:space="0" w:color="auto"/>
        <w:right w:val="none" w:sz="0" w:space="0" w:color="auto"/>
      </w:divBdr>
    </w:div>
    <w:div w:id="1615021627">
      <w:bodyDiv w:val="1"/>
      <w:marLeft w:val="0"/>
      <w:marRight w:val="0"/>
      <w:marTop w:val="0"/>
      <w:marBottom w:val="0"/>
      <w:divBdr>
        <w:top w:val="none" w:sz="0" w:space="0" w:color="auto"/>
        <w:left w:val="none" w:sz="0" w:space="0" w:color="auto"/>
        <w:bottom w:val="none" w:sz="0" w:space="0" w:color="auto"/>
        <w:right w:val="none" w:sz="0" w:space="0" w:color="auto"/>
      </w:divBdr>
    </w:div>
    <w:div w:id="1667975866">
      <w:bodyDiv w:val="1"/>
      <w:marLeft w:val="0"/>
      <w:marRight w:val="0"/>
      <w:marTop w:val="0"/>
      <w:marBottom w:val="0"/>
      <w:divBdr>
        <w:top w:val="none" w:sz="0" w:space="0" w:color="auto"/>
        <w:left w:val="none" w:sz="0" w:space="0" w:color="auto"/>
        <w:bottom w:val="none" w:sz="0" w:space="0" w:color="auto"/>
        <w:right w:val="none" w:sz="0" w:space="0" w:color="auto"/>
      </w:divBdr>
    </w:div>
    <w:div w:id="1945114886">
      <w:bodyDiv w:val="1"/>
      <w:marLeft w:val="0"/>
      <w:marRight w:val="0"/>
      <w:marTop w:val="0"/>
      <w:marBottom w:val="0"/>
      <w:divBdr>
        <w:top w:val="none" w:sz="0" w:space="0" w:color="auto"/>
        <w:left w:val="none" w:sz="0" w:space="0" w:color="auto"/>
        <w:bottom w:val="none" w:sz="0" w:space="0" w:color="auto"/>
        <w:right w:val="none" w:sz="0" w:space="0" w:color="auto"/>
      </w:divBdr>
    </w:div>
    <w:div w:id="1957129098">
      <w:bodyDiv w:val="1"/>
      <w:marLeft w:val="0"/>
      <w:marRight w:val="0"/>
      <w:marTop w:val="0"/>
      <w:marBottom w:val="0"/>
      <w:divBdr>
        <w:top w:val="none" w:sz="0" w:space="0" w:color="auto"/>
        <w:left w:val="none" w:sz="0" w:space="0" w:color="auto"/>
        <w:bottom w:val="none" w:sz="0" w:space="0" w:color="auto"/>
        <w:right w:val="none" w:sz="0" w:space="0" w:color="auto"/>
      </w:divBdr>
    </w:div>
    <w:div w:id="2083286997">
      <w:bodyDiv w:val="1"/>
      <w:marLeft w:val="0"/>
      <w:marRight w:val="0"/>
      <w:marTop w:val="0"/>
      <w:marBottom w:val="0"/>
      <w:divBdr>
        <w:top w:val="none" w:sz="0" w:space="0" w:color="auto"/>
        <w:left w:val="none" w:sz="0" w:space="0" w:color="auto"/>
        <w:bottom w:val="none" w:sz="0" w:space="0" w:color="auto"/>
        <w:right w:val="none" w:sz="0" w:space="0" w:color="auto"/>
      </w:divBdr>
    </w:div>
    <w:div w:id="20916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tomonitoring.msk@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Дед</cp:lastModifiedBy>
  <cp:revision>3</cp:revision>
  <cp:lastPrinted>2021-04-23T12:40:00Z</cp:lastPrinted>
  <dcterms:created xsi:type="dcterms:W3CDTF">2022-01-20T10:42:00Z</dcterms:created>
  <dcterms:modified xsi:type="dcterms:W3CDTF">2022-01-20T10:44:00Z</dcterms:modified>
</cp:coreProperties>
</file>